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8B9EC5"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w:t>
        </w:r>
        <w:r w:rsidR="00BE27D3">
          <w:rPr>
            <w:rFonts w:hint="eastAsia"/>
            <w:b/>
            <w:noProof/>
            <w:sz w:val="24"/>
            <w:lang w:eastAsia="zh-CN"/>
          </w:rPr>
          <w:t>4</w:t>
        </w:r>
      </w:fldSimple>
      <w:r>
        <w:rPr>
          <w:b/>
          <w:i/>
          <w:noProof/>
          <w:sz w:val="28"/>
        </w:rPr>
        <w:tab/>
      </w:r>
      <w:r w:rsidR="00D859EE" w:rsidRPr="00D859EE">
        <w:rPr>
          <w:b/>
          <w:i/>
          <w:noProof/>
          <w:sz w:val="28"/>
        </w:rPr>
        <w:t>R4-2500396</w:t>
      </w:r>
    </w:p>
    <w:p w14:paraId="7CB45193" w14:textId="69F402BC" w:rsidR="001E41F3" w:rsidRDefault="00D83FF6" w:rsidP="005E2C44">
      <w:pPr>
        <w:pStyle w:val="CRCoverPage"/>
        <w:outlineLvl w:val="0"/>
        <w:rPr>
          <w:b/>
          <w:noProof/>
          <w:sz w:val="24"/>
        </w:rPr>
      </w:pPr>
      <w:r w:rsidRPr="00D83FF6">
        <w:rPr>
          <w:rFonts w:hint="eastAsia"/>
          <w:b/>
          <w:bCs/>
          <w:sz w:val="24"/>
          <w:szCs w:val="24"/>
        </w:rPr>
        <w:t>Athens, Greece</w:t>
      </w:r>
      <w:r w:rsidRPr="00D83FF6">
        <w:rPr>
          <w:rFonts w:hint="eastAsia"/>
          <w:b/>
          <w:bCs/>
          <w:sz w:val="24"/>
          <w:szCs w:val="24"/>
        </w:rPr>
        <w:t>，</w:t>
      </w:r>
      <w:r w:rsidRPr="00D83FF6">
        <w:rPr>
          <w:rFonts w:hint="eastAsia"/>
          <w:b/>
          <w:bCs/>
          <w:sz w:val="24"/>
          <w:szCs w:val="24"/>
        </w:rPr>
        <w:t xml:space="preserve">17th </w:t>
      </w:r>
      <w:r w:rsidRPr="00D83FF6">
        <w:rPr>
          <w:rFonts w:hint="eastAsia"/>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6E559"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1E507" w:rsidR="001E41F3" w:rsidRPr="00410371" w:rsidRDefault="00D859EE" w:rsidP="00C45A5D">
            <w:pPr>
              <w:pStyle w:val="CRCoverPage"/>
              <w:spacing w:after="0"/>
              <w:jc w:val="center"/>
              <w:rPr>
                <w:noProof/>
                <w:lang w:eastAsia="zh-CN"/>
              </w:rPr>
            </w:pPr>
            <w:r w:rsidRPr="00D859EE">
              <w:rPr>
                <w:b/>
                <w:noProof/>
                <w:sz w:val="28"/>
                <w:lang w:eastAsia="zh-CN"/>
              </w:rPr>
              <w:t>2626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F9408" w:rsidR="001E41F3" w:rsidRPr="00410371" w:rsidRDefault="00262EC4">
            <w:pPr>
              <w:pStyle w:val="CRCoverPage"/>
              <w:spacing w:after="0"/>
              <w:jc w:val="center"/>
              <w:rPr>
                <w:noProof/>
                <w:sz w:val="28"/>
              </w:rPr>
            </w:pPr>
            <w:r w:rsidRPr="00262EC4">
              <w:rPr>
                <w:b/>
                <w:noProof/>
                <w:sz w:val="28"/>
                <w:lang w:eastAsia="zh-CN"/>
              </w:rPr>
              <w:t>16.22.0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DD2D0" w:rsidR="001E41F3" w:rsidRDefault="007C3FD8">
            <w:pPr>
              <w:pStyle w:val="CRCoverPage"/>
              <w:spacing w:after="0"/>
              <w:ind w:left="100"/>
              <w:rPr>
                <w:noProof/>
                <w:lang w:eastAsia="zh-CN"/>
              </w:rPr>
            </w:pPr>
            <w:r w:rsidRPr="00942D62">
              <w:t>(</w:t>
            </w:r>
            <w:r w:rsidR="00262EC4" w:rsidRPr="00F27852">
              <w:rPr>
                <w:rFonts w:cs="Arial"/>
                <w:szCs w:val="21"/>
                <w:lang w:eastAsia="ja-JP"/>
              </w:rPr>
              <w:t>5G_V2X_NRSL-Core</w:t>
            </w:r>
            <w:r w:rsidRPr="00942D62">
              <w:t>) CR to 38.101-</w:t>
            </w:r>
            <w:r>
              <w:rPr>
                <w:rFonts w:hint="eastAsia"/>
                <w:lang w:eastAsia="zh-CN"/>
              </w:rPr>
              <w:t>1</w:t>
            </w:r>
            <w:r w:rsidRPr="00942D62">
              <w:t xml:space="preserve"> Rel-1</w:t>
            </w:r>
            <w:r w:rsidR="00262EC4">
              <w:rPr>
                <w:rFonts w:hint="eastAsia"/>
                <w:lang w:eastAsia="zh-CN"/>
              </w:rPr>
              <w:t>6</w:t>
            </w:r>
            <w:r w:rsidRPr="00942D62">
              <w:t xml:space="preserve"> Cat-</w:t>
            </w:r>
            <w:r w:rsidR="00F54EAD">
              <w:rPr>
                <w:rFonts w:hint="eastAsia"/>
                <w:lang w:eastAsia="zh-CN"/>
              </w:rPr>
              <w:t>F</w:t>
            </w:r>
            <w:r w:rsidRPr="00942D62">
              <w:t xml:space="preserve"> for </w:t>
            </w:r>
            <w:r w:rsidR="00262EC4" w:rsidRPr="00262EC4">
              <w:rPr>
                <w:noProof/>
                <w:lang w:eastAsia="zh-CN"/>
              </w:rPr>
              <w:t>7.3E Reference sensitivity for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3052E" w:rsidR="001E41F3" w:rsidRDefault="00262EC4">
            <w:pPr>
              <w:pStyle w:val="CRCoverPage"/>
              <w:spacing w:after="0"/>
              <w:ind w:left="100"/>
              <w:rPr>
                <w:noProof/>
              </w:rPr>
            </w:pPr>
            <w:r w:rsidRPr="00F27852">
              <w:rPr>
                <w:rFonts w:cs="Arial"/>
                <w:szCs w:val="21"/>
                <w:lang w:eastAsia="ja-JP"/>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8DC68"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02</w:t>
                </w:r>
                <w:r w:rsidRPr="00BB65E0">
                  <w:rPr>
                    <w:rFonts w:hint="eastAsia"/>
                    <w:lang w:eastAsia="zh-CN"/>
                  </w:rPr>
                  <w:t>-</w:t>
                </w:r>
              </w:fldSimple>
              <w:r w:rsidR="00512AF8">
                <w:rPr>
                  <w:rFonts w:hint="eastAsia"/>
                  <w:lang w:val="en-US" w:eastAsia="zh-CN"/>
                </w:rPr>
                <w:t>0</w:t>
              </w:r>
            </w:fldSimple>
            <w:r w:rsidR="0014290F">
              <w:rPr>
                <w:rFonts w:hint="eastAsia"/>
                <w:lang w:val="en-US"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556200A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5F477A">
                <w:rPr>
                  <w:rFonts w:hint="eastAsia"/>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0DED8" w14:textId="3EE35D79" w:rsidR="008B70FA" w:rsidRDefault="008B70FA" w:rsidP="008B70FA">
            <w:pPr>
              <w:pStyle w:val="CRCoverPage"/>
              <w:spacing w:after="0"/>
              <w:rPr>
                <w:noProof/>
                <w:lang w:eastAsia="zh-CN"/>
              </w:rPr>
            </w:pPr>
            <w:r>
              <w:rPr>
                <w:rFonts w:hint="eastAsia"/>
                <w:noProof/>
                <w:lang w:eastAsia="zh-CN"/>
              </w:rPr>
              <w:t xml:space="preserve">For </w:t>
            </w:r>
            <w:r w:rsidRPr="008B70FA">
              <w:rPr>
                <w:noProof/>
                <w:lang w:eastAsia="zh-CN"/>
              </w:rPr>
              <w:t>Reference sensitivity power level for V2X concurrent operation</w:t>
            </w:r>
            <w:r>
              <w:rPr>
                <w:rFonts w:hint="eastAsia"/>
                <w:noProof/>
                <w:lang w:eastAsia="zh-CN"/>
              </w:rPr>
              <w:t>:</w:t>
            </w:r>
          </w:p>
          <w:p w14:paraId="68EDE9BA" w14:textId="090045C5" w:rsidR="0006301C" w:rsidRDefault="003D18D2" w:rsidP="00FD0E9E">
            <w:pPr>
              <w:pStyle w:val="CRCoverPage"/>
              <w:numPr>
                <w:ilvl w:val="0"/>
                <w:numId w:val="4"/>
              </w:numPr>
              <w:spacing w:after="0"/>
              <w:rPr>
                <w:noProof/>
                <w:lang w:eastAsia="zh-CN"/>
              </w:rPr>
            </w:pPr>
            <w:r>
              <w:rPr>
                <w:rFonts w:hint="eastAsia"/>
                <w:lang w:eastAsia="zh-CN"/>
              </w:rPr>
              <w:t xml:space="preserve">In the current </w:t>
            </w:r>
            <w:r w:rsidR="00B67385">
              <w:rPr>
                <w:rFonts w:hint="eastAsia"/>
                <w:lang w:eastAsia="zh-CN"/>
              </w:rPr>
              <w:t xml:space="preserve">Rel-16 </w:t>
            </w:r>
            <w:r>
              <w:rPr>
                <w:rFonts w:hint="eastAsia"/>
                <w:lang w:eastAsia="zh-CN"/>
              </w:rPr>
              <w:t xml:space="preserve">spec, </w:t>
            </w:r>
            <w:r>
              <w:t>Table 7.3E.2-5</w:t>
            </w:r>
            <w:r>
              <w:rPr>
                <w:rFonts w:hint="eastAsia"/>
                <w:lang w:eastAsia="zh-CN"/>
              </w:rPr>
              <w:t xml:space="preserve"> is </w:t>
            </w:r>
            <w:r w:rsidR="00A3513D">
              <w:rPr>
                <w:rFonts w:hint="eastAsia"/>
                <w:lang w:eastAsia="zh-CN"/>
              </w:rPr>
              <w:t xml:space="preserve">NR </w:t>
            </w:r>
            <w:proofErr w:type="spellStart"/>
            <w:r w:rsidR="00A3513D">
              <w:rPr>
                <w:rFonts w:hint="eastAsia"/>
                <w:lang w:eastAsia="zh-CN"/>
              </w:rPr>
              <w:t>Uu</w:t>
            </w:r>
            <w:proofErr w:type="spellEnd"/>
            <w:r w:rsidR="00A3513D">
              <w:rPr>
                <w:rFonts w:hint="eastAsia"/>
                <w:lang w:eastAsia="zh-CN"/>
              </w:rPr>
              <w:t xml:space="preserve"> uplink</w:t>
            </w:r>
            <w:r w:rsidR="00A3513D">
              <w:rPr>
                <w:rFonts w:hint="eastAsia"/>
                <w:noProof/>
                <w:lang w:eastAsia="zh-CN"/>
              </w:rPr>
              <w:t xml:space="preserve"> </w:t>
            </w:r>
            <w:r w:rsidR="00FD4D26">
              <w:rPr>
                <w:noProof/>
                <w:lang w:eastAsia="zh-CN"/>
              </w:rPr>
              <w:t>configuration</w:t>
            </w:r>
            <w:r w:rsidR="00FD4D26">
              <w:rPr>
                <w:lang w:eastAsia="zh-CN"/>
              </w:rPr>
              <w:t xml:space="preserve"> for</w:t>
            </w:r>
            <w:r>
              <w:rPr>
                <w:rFonts w:hint="eastAsia"/>
                <w:lang w:eastAsia="zh-CN"/>
              </w:rPr>
              <w:t xml:space="preserve"> </w:t>
            </w:r>
            <w:r w:rsidRPr="003D18D2">
              <w:rPr>
                <w:lang w:eastAsia="zh-CN"/>
              </w:rPr>
              <w:t xml:space="preserve">NR V2X </w:t>
            </w:r>
            <w:proofErr w:type="spellStart"/>
            <w:r w:rsidRPr="003D18D2">
              <w:rPr>
                <w:lang w:eastAsia="zh-CN"/>
              </w:rPr>
              <w:t>sidelink</w:t>
            </w:r>
            <w:proofErr w:type="spellEnd"/>
            <w:r w:rsidRPr="003D18D2">
              <w:rPr>
                <w:lang w:eastAsia="zh-CN"/>
              </w:rPr>
              <w:t xml:space="preserve"> </w:t>
            </w:r>
            <w:r w:rsidR="00173936" w:rsidRPr="00173936">
              <w:rPr>
                <w:lang w:eastAsia="zh-CN"/>
              </w:rPr>
              <w:t>REFSENS</w:t>
            </w:r>
            <w:r>
              <w:rPr>
                <w:rFonts w:hint="eastAsia"/>
                <w:noProof/>
                <w:lang w:eastAsia="zh-CN"/>
              </w:rPr>
              <w:t xml:space="preserve">, </w:t>
            </w:r>
            <w:r>
              <w:t>Table 7.3E.2-</w:t>
            </w:r>
            <w:r>
              <w:rPr>
                <w:rFonts w:hint="eastAsia"/>
                <w:lang w:eastAsia="zh-CN"/>
              </w:rPr>
              <w:t xml:space="preserve">6 is </w:t>
            </w:r>
            <w:proofErr w:type="spellStart"/>
            <w:r w:rsidR="00A3513D">
              <w:rPr>
                <w:rFonts w:hint="eastAsia"/>
                <w:lang w:eastAsia="zh-CN"/>
              </w:rPr>
              <w:t>Sidelink</w:t>
            </w:r>
            <w:proofErr w:type="spellEnd"/>
            <w:r w:rsidR="00A3513D">
              <w:rPr>
                <w:rFonts w:hint="eastAsia"/>
                <w:lang w:eastAsia="zh-CN"/>
              </w:rPr>
              <w:t xml:space="preserve"> TX </w:t>
            </w:r>
            <w:r w:rsidR="00A3513D">
              <w:rPr>
                <w:rFonts w:hint="eastAsia"/>
                <w:noProof/>
                <w:lang w:eastAsia="zh-CN"/>
              </w:rPr>
              <w:t>configuration</w:t>
            </w:r>
            <w:r w:rsidR="00A3513D">
              <w:rPr>
                <w:rFonts w:hint="eastAsia"/>
                <w:lang w:eastAsia="zh-CN"/>
              </w:rPr>
              <w:t xml:space="preserve"> </w:t>
            </w:r>
            <w:r>
              <w:rPr>
                <w:rFonts w:hint="eastAsia"/>
                <w:lang w:eastAsia="zh-CN"/>
              </w:rPr>
              <w:t xml:space="preserve">for </w:t>
            </w:r>
            <w:r w:rsidRPr="003D18D2">
              <w:rPr>
                <w:lang w:eastAsia="zh-CN"/>
              </w:rPr>
              <w:t xml:space="preserve">NR </w:t>
            </w:r>
            <w:proofErr w:type="spellStart"/>
            <w:r>
              <w:rPr>
                <w:rFonts w:hint="eastAsia"/>
                <w:lang w:eastAsia="zh-CN"/>
              </w:rPr>
              <w:t>Uu</w:t>
            </w:r>
            <w:proofErr w:type="spellEnd"/>
            <w:r>
              <w:rPr>
                <w:rFonts w:hint="eastAsia"/>
                <w:lang w:eastAsia="zh-CN"/>
              </w:rPr>
              <w:t xml:space="preserve"> </w:t>
            </w:r>
            <w:r w:rsidR="00173936" w:rsidRPr="00173936">
              <w:rPr>
                <w:lang w:eastAsia="zh-CN"/>
              </w:rPr>
              <w:t>REFSENS</w:t>
            </w:r>
            <w:r w:rsidR="00FD0E9E">
              <w:rPr>
                <w:rFonts w:hint="eastAsia"/>
                <w:noProof/>
                <w:lang w:eastAsia="zh-CN"/>
              </w:rPr>
              <w:t>.</w:t>
            </w:r>
          </w:p>
          <w:p w14:paraId="77312BDF" w14:textId="4E62229E" w:rsidR="0006301C" w:rsidRDefault="00247EBA" w:rsidP="00FD0E9E">
            <w:pPr>
              <w:pStyle w:val="CRCoverPage"/>
              <w:numPr>
                <w:ilvl w:val="0"/>
                <w:numId w:val="4"/>
              </w:numPr>
              <w:spacing w:after="0"/>
              <w:rPr>
                <w:noProof/>
                <w:lang w:eastAsia="zh-CN"/>
              </w:rPr>
            </w:pPr>
            <w:r>
              <w:rPr>
                <w:rFonts w:hint="eastAsia"/>
                <w:lang w:eastAsia="zh-CN"/>
              </w:rPr>
              <w:t xml:space="preserve">In the current Rel-16 spec, </w:t>
            </w:r>
            <w:r w:rsidR="00A816CF">
              <w:rPr>
                <w:rFonts w:hint="eastAsia"/>
                <w:noProof/>
                <w:lang w:eastAsia="zh-CN"/>
              </w:rPr>
              <w:t xml:space="preserve">NR </w:t>
            </w:r>
            <w:proofErr w:type="spellStart"/>
            <w:r w:rsidR="00FD0E9E">
              <w:rPr>
                <w:rFonts w:hint="eastAsia"/>
                <w:lang w:eastAsia="zh-CN"/>
              </w:rPr>
              <w:t>Uu</w:t>
            </w:r>
            <w:proofErr w:type="spellEnd"/>
            <w:r w:rsidR="00FD0E9E">
              <w:rPr>
                <w:rFonts w:hint="eastAsia"/>
                <w:lang w:eastAsia="zh-CN"/>
              </w:rPr>
              <w:t xml:space="preserve"> uplink </w:t>
            </w:r>
            <w:r w:rsidR="00173936">
              <w:rPr>
                <w:rFonts w:hint="eastAsia"/>
                <w:noProof/>
                <w:lang w:eastAsia="zh-CN"/>
              </w:rPr>
              <w:t>configuration</w:t>
            </w:r>
            <w:r w:rsidR="00173936">
              <w:rPr>
                <w:rFonts w:hint="eastAsia"/>
                <w:lang w:eastAsia="zh-CN"/>
              </w:rPr>
              <w:t xml:space="preserve"> </w:t>
            </w:r>
            <w:r w:rsidR="00FD0E9E">
              <w:rPr>
                <w:rFonts w:hint="eastAsia"/>
                <w:lang w:eastAsia="zh-CN"/>
              </w:rPr>
              <w:t xml:space="preserve">and </w:t>
            </w:r>
            <w:proofErr w:type="spellStart"/>
            <w:r w:rsidR="00FD0E9E">
              <w:rPr>
                <w:rFonts w:hint="eastAsia"/>
                <w:lang w:eastAsia="zh-CN"/>
              </w:rPr>
              <w:t>Sidelink</w:t>
            </w:r>
            <w:proofErr w:type="spellEnd"/>
            <w:r w:rsidR="00FD0E9E">
              <w:rPr>
                <w:rFonts w:hint="eastAsia"/>
                <w:lang w:eastAsia="zh-CN"/>
              </w:rPr>
              <w:t xml:space="preserve"> TX </w:t>
            </w:r>
            <w:r w:rsidR="00173936">
              <w:rPr>
                <w:rFonts w:hint="eastAsia"/>
                <w:noProof/>
                <w:lang w:eastAsia="zh-CN"/>
              </w:rPr>
              <w:t>configuration</w:t>
            </w:r>
            <w:r w:rsidR="00173936">
              <w:rPr>
                <w:rFonts w:hint="eastAsia"/>
                <w:lang w:eastAsia="zh-CN"/>
              </w:rPr>
              <w:t xml:space="preserve"> </w:t>
            </w:r>
            <w:r>
              <w:rPr>
                <w:rFonts w:hint="eastAsia"/>
                <w:lang w:eastAsia="zh-CN"/>
              </w:rPr>
              <w:t>are</w:t>
            </w:r>
            <w:r w:rsidR="00FD0E9E">
              <w:rPr>
                <w:rFonts w:hint="eastAsia"/>
                <w:lang w:eastAsia="zh-CN"/>
              </w:rPr>
              <w:t xml:space="preserve"> limited to 10MHz</w:t>
            </w:r>
            <w:r w:rsidR="00A04DCC">
              <w:rPr>
                <w:rFonts w:hint="eastAsia"/>
                <w:lang w:eastAsia="zh-CN"/>
              </w:rPr>
              <w:t xml:space="preserve"> </w:t>
            </w:r>
            <w:r w:rsidR="00A04DCC" w:rsidRPr="000438E6">
              <w:rPr>
                <w:noProof/>
                <w:lang w:eastAsia="zh-CN"/>
              </w:rPr>
              <w:t>Channel Bandwidth</w:t>
            </w:r>
            <w:r w:rsidR="00B67385">
              <w:rPr>
                <w:rFonts w:hint="eastAsia"/>
                <w:noProof/>
                <w:lang w:eastAsia="zh-CN"/>
              </w:rPr>
              <w:t>.</w:t>
            </w:r>
          </w:p>
          <w:p w14:paraId="7F6A2D42" w14:textId="56293FC4" w:rsidR="003D18D2" w:rsidRDefault="0006301C" w:rsidP="00FD0E9E">
            <w:pPr>
              <w:pStyle w:val="CRCoverPage"/>
              <w:numPr>
                <w:ilvl w:val="0"/>
                <w:numId w:val="4"/>
              </w:numPr>
              <w:spacing w:after="0"/>
              <w:rPr>
                <w:noProof/>
                <w:lang w:eastAsia="zh-CN"/>
              </w:rPr>
            </w:pPr>
            <w:r>
              <w:rPr>
                <w:rFonts w:hint="eastAsia"/>
                <w:lang w:eastAsia="zh-CN"/>
              </w:rPr>
              <w:t>In the Rel-17 and Rel-18 spec</w:t>
            </w:r>
            <w:r w:rsidR="008B70FA">
              <w:rPr>
                <w:rFonts w:hint="eastAsia"/>
                <w:lang w:eastAsia="zh-CN"/>
              </w:rPr>
              <w:t xml:space="preserve">s, </w:t>
            </w:r>
            <w:r w:rsidR="00FD4D26" w:rsidRPr="00247EBA">
              <w:rPr>
                <w:noProof/>
                <w:lang w:eastAsia="zh-CN"/>
              </w:rPr>
              <w:t>Table 7.3E.2-2</w:t>
            </w:r>
            <w:r w:rsidR="00FD4D26">
              <w:rPr>
                <w:rFonts w:hint="eastAsia"/>
                <w:noProof/>
                <w:lang w:eastAsia="zh-CN"/>
              </w:rPr>
              <w:t xml:space="preserve"> </w:t>
            </w:r>
            <w:r w:rsidR="00FD4D26">
              <w:rPr>
                <w:rFonts w:hint="eastAsia"/>
                <w:lang w:eastAsia="zh-CN"/>
              </w:rPr>
              <w:t xml:space="preserve">is </w:t>
            </w:r>
            <w:proofErr w:type="spellStart"/>
            <w:r w:rsidR="00FD4D26">
              <w:rPr>
                <w:rFonts w:hint="eastAsia"/>
                <w:lang w:eastAsia="zh-CN"/>
              </w:rPr>
              <w:t>Sidelink</w:t>
            </w:r>
            <w:proofErr w:type="spellEnd"/>
            <w:r w:rsidR="00FD4D26">
              <w:rPr>
                <w:rFonts w:hint="eastAsia"/>
                <w:lang w:eastAsia="zh-CN"/>
              </w:rPr>
              <w:t xml:space="preserve"> TX</w:t>
            </w:r>
            <w:r w:rsidR="00FD4D26">
              <w:rPr>
                <w:rFonts w:hint="eastAsia"/>
                <w:noProof/>
                <w:lang w:eastAsia="zh-CN"/>
              </w:rPr>
              <w:t xml:space="preserve"> configuration</w:t>
            </w:r>
            <w:r w:rsidR="00FD4D26" w:rsidRPr="003D18D2">
              <w:rPr>
                <w:lang w:eastAsia="zh-CN"/>
              </w:rPr>
              <w:t xml:space="preserve"> </w:t>
            </w:r>
            <w:r w:rsidR="00FD4D26">
              <w:rPr>
                <w:rFonts w:hint="eastAsia"/>
                <w:lang w:eastAsia="zh-CN"/>
              </w:rPr>
              <w:t xml:space="preserve">for </w:t>
            </w:r>
            <w:r w:rsidR="00FD0E9E" w:rsidRPr="003D18D2">
              <w:rPr>
                <w:lang w:eastAsia="zh-CN"/>
              </w:rPr>
              <w:t xml:space="preserve">NR V2X </w:t>
            </w:r>
            <w:proofErr w:type="spellStart"/>
            <w:r w:rsidR="00FD0E9E" w:rsidRPr="003D18D2">
              <w:rPr>
                <w:lang w:eastAsia="zh-CN"/>
              </w:rPr>
              <w:t>sidelink</w:t>
            </w:r>
            <w:proofErr w:type="spellEnd"/>
            <w:r w:rsidR="00FD0E9E" w:rsidRPr="003D18D2">
              <w:rPr>
                <w:lang w:eastAsia="zh-CN"/>
              </w:rPr>
              <w:t xml:space="preserve"> </w:t>
            </w:r>
            <w:r w:rsidR="00C912C2" w:rsidRPr="00173936">
              <w:rPr>
                <w:lang w:eastAsia="zh-CN"/>
              </w:rPr>
              <w:t>REFSENS</w:t>
            </w:r>
            <w:r w:rsidR="008B70FA">
              <w:rPr>
                <w:rFonts w:hint="eastAsia"/>
                <w:noProof/>
                <w:lang w:eastAsia="zh-CN"/>
              </w:rPr>
              <w:t>;</w:t>
            </w:r>
            <w:r w:rsidR="00B67385">
              <w:rPr>
                <w:rFonts w:hint="eastAsia"/>
                <w:noProof/>
                <w:lang w:eastAsia="zh-CN"/>
              </w:rPr>
              <w:t xml:space="preserve"> </w:t>
            </w:r>
            <w:r w:rsidR="00A17727" w:rsidRPr="00247EBA">
              <w:rPr>
                <w:noProof/>
                <w:lang w:eastAsia="zh-CN"/>
              </w:rPr>
              <w:t>Table 7.3.2-3</w:t>
            </w:r>
            <w:r w:rsidR="00A17727">
              <w:rPr>
                <w:rFonts w:hint="eastAsia"/>
                <w:noProof/>
                <w:lang w:eastAsia="zh-CN"/>
              </w:rPr>
              <w:t xml:space="preserve"> is </w:t>
            </w:r>
            <w:r w:rsidR="00A17727">
              <w:rPr>
                <w:rFonts w:hint="eastAsia"/>
                <w:lang w:eastAsia="zh-CN"/>
              </w:rPr>
              <w:t xml:space="preserve">NR </w:t>
            </w:r>
            <w:proofErr w:type="spellStart"/>
            <w:r w:rsidR="00A17727">
              <w:rPr>
                <w:rFonts w:hint="eastAsia"/>
                <w:lang w:eastAsia="zh-CN"/>
              </w:rPr>
              <w:t>Uu</w:t>
            </w:r>
            <w:proofErr w:type="spellEnd"/>
            <w:r w:rsidR="00A17727">
              <w:rPr>
                <w:rFonts w:hint="eastAsia"/>
                <w:lang w:eastAsia="zh-CN"/>
              </w:rPr>
              <w:t xml:space="preserve"> uplink </w:t>
            </w:r>
            <w:r w:rsidR="00A17727">
              <w:rPr>
                <w:rFonts w:hint="eastAsia"/>
                <w:noProof/>
                <w:lang w:eastAsia="zh-CN"/>
              </w:rPr>
              <w:t>configuration</w:t>
            </w:r>
            <w:r w:rsidR="00A17727" w:rsidRPr="003D18D2">
              <w:rPr>
                <w:lang w:eastAsia="zh-CN"/>
              </w:rPr>
              <w:t xml:space="preserve"> </w:t>
            </w:r>
            <w:r w:rsidR="00A17727">
              <w:rPr>
                <w:rFonts w:hint="eastAsia"/>
                <w:lang w:eastAsia="zh-CN"/>
              </w:rPr>
              <w:t xml:space="preserve">for </w:t>
            </w:r>
            <w:r w:rsidR="00FD0E9E" w:rsidRPr="003D18D2">
              <w:rPr>
                <w:lang w:eastAsia="zh-CN"/>
              </w:rPr>
              <w:t xml:space="preserve">NR </w:t>
            </w:r>
            <w:proofErr w:type="spellStart"/>
            <w:r w:rsidR="00FD0E9E">
              <w:rPr>
                <w:rFonts w:hint="eastAsia"/>
                <w:lang w:eastAsia="zh-CN"/>
              </w:rPr>
              <w:t>Uu</w:t>
            </w:r>
            <w:proofErr w:type="spellEnd"/>
            <w:r w:rsidR="00FD0E9E">
              <w:rPr>
                <w:rFonts w:hint="eastAsia"/>
                <w:lang w:eastAsia="zh-CN"/>
              </w:rPr>
              <w:t xml:space="preserve"> </w:t>
            </w:r>
            <w:r w:rsidR="00C912C2" w:rsidRPr="00173936">
              <w:rPr>
                <w:lang w:eastAsia="zh-CN"/>
              </w:rPr>
              <w:t>REFSENS</w:t>
            </w:r>
            <w:r w:rsidR="00FD0E9E">
              <w:rPr>
                <w:rFonts w:hint="eastAsia"/>
                <w:noProof/>
                <w:lang w:eastAsia="zh-CN"/>
              </w:rPr>
              <w:t>.</w:t>
            </w:r>
          </w:p>
          <w:p w14:paraId="548F82DC" w14:textId="2ECD69F2" w:rsidR="00B67385" w:rsidRDefault="00DE18D0" w:rsidP="00FD0E9E">
            <w:pPr>
              <w:pStyle w:val="CRCoverPage"/>
              <w:numPr>
                <w:ilvl w:val="0"/>
                <w:numId w:val="4"/>
              </w:numPr>
              <w:spacing w:after="0"/>
              <w:rPr>
                <w:noProof/>
                <w:lang w:eastAsia="zh-CN"/>
              </w:rPr>
            </w:pPr>
            <w:r>
              <w:rPr>
                <w:rFonts w:hint="eastAsia"/>
                <w:lang w:eastAsia="zh-CN"/>
              </w:rPr>
              <w:t xml:space="preserve">In the Rel-17 and Rel-18 specs, </w:t>
            </w:r>
            <w:r>
              <w:rPr>
                <w:rFonts w:hint="eastAsia"/>
                <w:noProof/>
                <w:lang w:eastAsia="zh-CN"/>
              </w:rPr>
              <w:t xml:space="preserve">NR </w:t>
            </w:r>
            <w:proofErr w:type="spellStart"/>
            <w:r>
              <w:rPr>
                <w:rFonts w:hint="eastAsia"/>
                <w:lang w:eastAsia="zh-CN"/>
              </w:rPr>
              <w:t>Uu</w:t>
            </w:r>
            <w:proofErr w:type="spellEnd"/>
            <w:r>
              <w:rPr>
                <w:rFonts w:hint="eastAsia"/>
                <w:lang w:eastAsia="zh-CN"/>
              </w:rPr>
              <w:t xml:space="preserve"> uplink</w:t>
            </w:r>
            <w:r>
              <w:t xml:space="preserve"> </w:t>
            </w:r>
            <w:r w:rsidR="003A1BD0">
              <w:rPr>
                <w:rFonts w:hint="eastAsia"/>
                <w:noProof/>
                <w:lang w:eastAsia="zh-CN"/>
              </w:rPr>
              <w:t>configuration</w:t>
            </w:r>
            <w:r w:rsidR="003A1BD0">
              <w:rPr>
                <w:rFonts w:hint="eastAsia"/>
                <w:lang w:eastAsia="zh-CN"/>
              </w:rPr>
              <w:t xml:space="preserve"> </w:t>
            </w:r>
            <w:r w:rsidR="00D66376">
              <w:rPr>
                <w:rFonts w:hint="eastAsia"/>
                <w:lang w:eastAsia="zh-CN"/>
              </w:rPr>
              <w:t xml:space="preserve">in </w:t>
            </w:r>
            <w:r w:rsidRPr="00247EBA">
              <w:rPr>
                <w:noProof/>
                <w:lang w:eastAsia="zh-CN"/>
              </w:rPr>
              <w:t>Table 7.3.2-3</w:t>
            </w:r>
            <w:r>
              <w:rPr>
                <w:rFonts w:hint="eastAsia"/>
                <w:lang w:eastAsia="zh-CN"/>
              </w:rPr>
              <w:t xml:space="preserve"> and </w:t>
            </w:r>
            <w:proofErr w:type="spellStart"/>
            <w:r>
              <w:rPr>
                <w:rFonts w:hint="eastAsia"/>
                <w:lang w:eastAsia="zh-CN"/>
              </w:rPr>
              <w:t>Sidelink</w:t>
            </w:r>
            <w:proofErr w:type="spellEnd"/>
            <w:r>
              <w:rPr>
                <w:rFonts w:hint="eastAsia"/>
                <w:lang w:eastAsia="zh-CN"/>
              </w:rPr>
              <w:t xml:space="preserve"> TX </w:t>
            </w:r>
            <w:r w:rsidR="003A1BD0">
              <w:rPr>
                <w:rFonts w:hint="eastAsia"/>
                <w:noProof/>
                <w:lang w:eastAsia="zh-CN"/>
              </w:rPr>
              <w:t xml:space="preserve">configuration </w:t>
            </w:r>
            <w:r w:rsidR="002B65DE">
              <w:rPr>
                <w:rFonts w:hint="eastAsia"/>
                <w:noProof/>
                <w:lang w:eastAsia="zh-CN"/>
              </w:rPr>
              <w:t xml:space="preserve">in </w:t>
            </w:r>
            <w:r w:rsidRPr="00247EBA">
              <w:rPr>
                <w:noProof/>
                <w:lang w:eastAsia="zh-CN"/>
              </w:rPr>
              <w:t>Table 7.3E.2-2</w:t>
            </w:r>
            <w:r>
              <w:rPr>
                <w:rFonts w:hint="eastAsia"/>
                <w:lang w:eastAsia="zh-CN"/>
              </w:rPr>
              <w:t xml:space="preserve"> are not limited to 10MHz</w:t>
            </w:r>
            <w:r w:rsidR="003A1BD0">
              <w:rPr>
                <w:rFonts w:hint="eastAsia"/>
                <w:lang w:eastAsia="zh-CN"/>
              </w:rPr>
              <w:t xml:space="preserve"> </w:t>
            </w:r>
            <w:r w:rsidR="003A1BD0" w:rsidRPr="000438E6">
              <w:rPr>
                <w:noProof/>
                <w:lang w:eastAsia="zh-CN"/>
              </w:rPr>
              <w:t>Channel Bandwidth</w:t>
            </w:r>
            <w:r>
              <w:rPr>
                <w:rFonts w:hint="eastAsia"/>
                <w:noProof/>
                <w:lang w:eastAsia="zh-CN"/>
              </w:rPr>
              <w:t>.</w:t>
            </w:r>
          </w:p>
          <w:p w14:paraId="708AA7DE" w14:textId="30B2F2C5" w:rsidR="00DE18D0" w:rsidRDefault="00DE18D0" w:rsidP="00FD0E9E">
            <w:pPr>
              <w:pStyle w:val="CRCoverPage"/>
              <w:numPr>
                <w:ilvl w:val="0"/>
                <w:numId w:val="4"/>
              </w:numPr>
              <w:spacing w:after="0"/>
              <w:rPr>
                <w:noProof/>
                <w:lang w:eastAsia="zh-CN"/>
              </w:rPr>
            </w:pPr>
            <w:r>
              <w:rPr>
                <w:rFonts w:hint="eastAsia"/>
                <w:lang w:eastAsia="zh-CN"/>
              </w:rPr>
              <w:t xml:space="preserve">In the Rel-17 and Rel-18 specs, </w:t>
            </w:r>
            <w:r w:rsidR="00326A3F" w:rsidRPr="008B70FA">
              <w:rPr>
                <w:noProof/>
                <w:lang w:eastAsia="zh-CN"/>
              </w:rPr>
              <w:t>Reference sensitivity power level for V2X concurrent operation</w:t>
            </w:r>
            <w:r w:rsidR="00326A3F">
              <w:rPr>
                <w:rFonts w:hint="eastAsia"/>
                <w:noProof/>
                <w:lang w:eastAsia="zh-CN"/>
              </w:rPr>
              <w:t xml:space="preserve"> </w:t>
            </w:r>
            <w:r w:rsidR="004727B0">
              <w:rPr>
                <w:rFonts w:hint="eastAsia"/>
                <w:noProof/>
                <w:lang w:eastAsia="zh-CN"/>
              </w:rPr>
              <w:t>is</w:t>
            </w:r>
            <w:r w:rsidR="00326A3F">
              <w:rPr>
                <w:rFonts w:hint="eastAsia"/>
                <w:noProof/>
                <w:lang w:eastAsia="zh-CN"/>
              </w:rPr>
              <w:t xml:space="preserve"> specified in </w:t>
            </w:r>
            <w:r w:rsidR="004727B0">
              <w:rPr>
                <w:rFonts w:hint="eastAsia"/>
                <w:noProof/>
                <w:lang w:eastAsia="zh-CN"/>
              </w:rPr>
              <w:t>a</w:t>
            </w:r>
            <w:r w:rsidR="00326A3F">
              <w:rPr>
                <w:rFonts w:hint="eastAsia"/>
                <w:noProof/>
                <w:lang w:eastAsia="zh-CN"/>
              </w:rPr>
              <w:t xml:space="preserve"> </w:t>
            </w:r>
            <w:r w:rsidR="003A1BD0">
              <w:rPr>
                <w:rFonts w:hint="eastAsia"/>
                <w:noProof/>
                <w:lang w:eastAsia="zh-CN"/>
              </w:rPr>
              <w:t>seperate</w:t>
            </w:r>
            <w:r w:rsidR="00326A3F">
              <w:rPr>
                <w:rFonts w:hint="eastAsia"/>
                <w:noProof/>
                <w:lang w:eastAsia="zh-CN"/>
              </w:rPr>
              <w:t xml:space="preserve"> subclause</w:t>
            </w:r>
            <w:r w:rsidR="004727B0">
              <w:rPr>
                <w:rFonts w:hint="eastAsia"/>
                <w:noProof/>
                <w:lang w:eastAsia="zh-CN"/>
              </w:rPr>
              <w:t xml:space="preserve">: </w:t>
            </w:r>
            <w:r w:rsidR="00326A3F" w:rsidRPr="00326A3F">
              <w:rPr>
                <w:noProof/>
                <w:lang w:eastAsia="zh-CN"/>
              </w:rPr>
              <w:t>7.3E.</w:t>
            </w:r>
            <w:r w:rsidR="00326A3F">
              <w:rPr>
                <w:rFonts w:hint="eastAsia"/>
                <w:noProof/>
                <w:lang w:eastAsia="zh-CN"/>
              </w:rPr>
              <w:t>3</w:t>
            </w:r>
            <w:r w:rsidR="00E15981">
              <w:rPr>
                <w:rFonts w:hint="eastAsia"/>
                <w:noProof/>
                <w:lang w:eastAsia="zh-CN"/>
              </w:rPr>
              <w:t xml:space="preserve">, and it is also aligned with </w:t>
            </w:r>
            <w:r w:rsidR="00D66376">
              <w:rPr>
                <w:rFonts w:hint="eastAsia"/>
                <w:noProof/>
                <w:lang w:eastAsia="zh-CN"/>
              </w:rPr>
              <w:t xml:space="preserve">the </w:t>
            </w:r>
            <w:r w:rsidR="00E15981">
              <w:rPr>
                <w:rFonts w:hint="eastAsia"/>
                <w:noProof/>
                <w:lang w:eastAsia="zh-CN"/>
              </w:rPr>
              <w:t>clause structure of other V2X requirement</w:t>
            </w:r>
            <w:r w:rsidR="00642A4B">
              <w:rPr>
                <w:rFonts w:hint="eastAsia"/>
                <w:noProof/>
                <w:lang w:eastAsia="zh-CN"/>
              </w:rPr>
              <w:t>s</w:t>
            </w:r>
            <w:r w:rsidR="00E15981">
              <w:rPr>
                <w:rFonts w:hint="eastAsia"/>
                <w:noProof/>
                <w:lang w:eastAsia="zh-CN"/>
              </w:rPr>
              <w:t xml:space="preserve"> in </w:t>
            </w:r>
            <w:r w:rsidR="00642A4B">
              <w:rPr>
                <w:rFonts w:hint="eastAsia"/>
                <w:noProof/>
                <w:lang w:eastAsia="zh-CN"/>
              </w:rPr>
              <w:t xml:space="preserve">the </w:t>
            </w:r>
            <w:r w:rsidR="00642A4B">
              <w:rPr>
                <w:rFonts w:hint="eastAsia"/>
                <w:lang w:eastAsia="zh-CN"/>
              </w:rPr>
              <w:t xml:space="preserve">current </w:t>
            </w:r>
            <w:r w:rsidR="00E15981">
              <w:rPr>
                <w:rFonts w:hint="eastAsia"/>
                <w:lang w:eastAsia="zh-CN"/>
              </w:rPr>
              <w:t>Rel-16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9D24F2" w14:textId="77777777" w:rsidR="00CC1D49" w:rsidRDefault="00CC1D49" w:rsidP="00CC1D49">
            <w:pPr>
              <w:pStyle w:val="CRCoverPage"/>
              <w:spacing w:after="0"/>
              <w:rPr>
                <w:noProof/>
                <w:lang w:eastAsia="zh-CN"/>
              </w:rPr>
            </w:pPr>
            <w:r>
              <w:rPr>
                <w:rFonts w:hint="eastAsia"/>
                <w:noProof/>
                <w:lang w:eastAsia="zh-CN"/>
              </w:rPr>
              <w:t xml:space="preserve">For </w:t>
            </w:r>
            <w:r w:rsidRPr="008B70FA">
              <w:rPr>
                <w:noProof/>
                <w:lang w:eastAsia="zh-CN"/>
              </w:rPr>
              <w:t>Reference sensitivity power level for V2X concurrent operation</w:t>
            </w:r>
            <w:r>
              <w:rPr>
                <w:rFonts w:hint="eastAsia"/>
                <w:noProof/>
                <w:lang w:eastAsia="zh-CN"/>
              </w:rPr>
              <w:t>:</w:t>
            </w:r>
          </w:p>
          <w:p w14:paraId="35CFE471" w14:textId="4D9D6DF5" w:rsidR="00446B96" w:rsidRDefault="00446B96" w:rsidP="00900853">
            <w:pPr>
              <w:pStyle w:val="CRCoverPage"/>
              <w:numPr>
                <w:ilvl w:val="0"/>
                <w:numId w:val="5"/>
              </w:numPr>
              <w:spacing w:after="0"/>
              <w:rPr>
                <w:noProof/>
                <w:lang w:eastAsia="zh-CN"/>
              </w:rPr>
            </w:pPr>
            <w:r w:rsidRPr="008B70FA">
              <w:rPr>
                <w:noProof/>
                <w:lang w:eastAsia="zh-CN"/>
              </w:rPr>
              <w:t>Reference sensitivity power level for V2X concurrent operation</w:t>
            </w:r>
            <w:r>
              <w:rPr>
                <w:rFonts w:hint="eastAsia"/>
                <w:noProof/>
                <w:lang w:eastAsia="zh-CN"/>
              </w:rPr>
              <w:t xml:space="preserve"> w</w:t>
            </w:r>
            <w:r w:rsidR="00CC1D49">
              <w:rPr>
                <w:rFonts w:hint="eastAsia"/>
                <w:noProof/>
                <w:lang w:eastAsia="zh-CN"/>
              </w:rPr>
              <w:t>as</w:t>
            </w:r>
            <w:r>
              <w:rPr>
                <w:rFonts w:hint="eastAsia"/>
                <w:noProof/>
                <w:lang w:eastAsia="zh-CN"/>
              </w:rPr>
              <w:t xml:space="preserve"> </w:t>
            </w:r>
            <w:r w:rsidR="00B87799">
              <w:rPr>
                <w:rFonts w:hint="eastAsia"/>
                <w:noProof/>
                <w:lang w:eastAsia="zh-CN"/>
              </w:rPr>
              <w:t>moved to</w:t>
            </w:r>
            <w:r>
              <w:rPr>
                <w:rFonts w:hint="eastAsia"/>
                <w:noProof/>
                <w:lang w:eastAsia="zh-CN"/>
              </w:rPr>
              <w:t xml:space="preserve"> </w:t>
            </w:r>
            <w:r w:rsidR="00CC1D49">
              <w:rPr>
                <w:rFonts w:hint="eastAsia"/>
                <w:noProof/>
                <w:lang w:eastAsia="zh-CN"/>
              </w:rPr>
              <w:t>a</w:t>
            </w:r>
            <w:r>
              <w:rPr>
                <w:rFonts w:hint="eastAsia"/>
                <w:noProof/>
                <w:lang w:eastAsia="zh-CN"/>
              </w:rPr>
              <w:t xml:space="preserve"> seperate subclause</w:t>
            </w:r>
            <w:r w:rsidR="00CC1D49">
              <w:rPr>
                <w:rFonts w:hint="eastAsia"/>
                <w:noProof/>
                <w:lang w:eastAsia="zh-CN"/>
              </w:rPr>
              <w:t xml:space="preserve">: </w:t>
            </w:r>
            <w:r w:rsidRPr="00326A3F">
              <w:rPr>
                <w:noProof/>
                <w:lang w:eastAsia="zh-CN"/>
              </w:rPr>
              <w:t>7.3E.</w:t>
            </w:r>
            <w:r>
              <w:rPr>
                <w:rFonts w:hint="eastAsia"/>
                <w:noProof/>
                <w:lang w:eastAsia="zh-CN"/>
              </w:rPr>
              <w:t>3.</w:t>
            </w:r>
          </w:p>
          <w:p w14:paraId="31C656EC" w14:textId="7D1236B3" w:rsidR="007B7965" w:rsidRDefault="007B7965" w:rsidP="007B7965">
            <w:pPr>
              <w:pStyle w:val="CRCoverPage"/>
              <w:numPr>
                <w:ilvl w:val="0"/>
                <w:numId w:val="5"/>
              </w:numPr>
              <w:spacing w:after="0"/>
              <w:rPr>
                <w:noProof/>
                <w:lang w:eastAsia="zh-CN"/>
              </w:rPr>
            </w:pPr>
            <w:r w:rsidRPr="003D18D2">
              <w:rPr>
                <w:lang w:eastAsia="zh-CN"/>
              </w:rPr>
              <w:t xml:space="preserve">NR V2X </w:t>
            </w:r>
            <w:proofErr w:type="spellStart"/>
            <w:r w:rsidRPr="003D18D2">
              <w:rPr>
                <w:lang w:eastAsia="zh-CN"/>
              </w:rPr>
              <w:t>sidelink</w:t>
            </w:r>
            <w:proofErr w:type="spellEnd"/>
            <w:r w:rsidRPr="003D18D2">
              <w:rPr>
                <w:lang w:eastAsia="zh-CN"/>
              </w:rPr>
              <w:t xml:space="preserve"> </w:t>
            </w:r>
            <w:r w:rsidRPr="00173936">
              <w:rPr>
                <w:lang w:eastAsia="zh-CN"/>
              </w:rPr>
              <w:t>REFSENS</w:t>
            </w:r>
            <w:r w:rsidRPr="003D18D2">
              <w:rPr>
                <w:rFonts w:hint="eastAsia"/>
                <w:lang w:eastAsia="zh-CN"/>
              </w:rPr>
              <w:t xml:space="preserve"> </w:t>
            </w:r>
            <w:r w:rsidR="00DA6E15">
              <w:rPr>
                <w:rFonts w:hint="eastAsia"/>
                <w:lang w:eastAsia="zh-CN"/>
              </w:rPr>
              <w:t>was revised to be</w:t>
            </w:r>
            <w:r>
              <w:rPr>
                <w:rFonts w:hint="eastAsia"/>
                <w:lang w:eastAsia="zh-CN"/>
              </w:rPr>
              <w:t xml:space="preserve"> with </w:t>
            </w:r>
            <w:proofErr w:type="spellStart"/>
            <w:r>
              <w:rPr>
                <w:rFonts w:hint="eastAsia"/>
                <w:lang w:eastAsia="zh-CN"/>
              </w:rPr>
              <w:t>Sidelink</w:t>
            </w:r>
            <w:proofErr w:type="spellEnd"/>
            <w:r>
              <w:rPr>
                <w:rFonts w:hint="eastAsia"/>
                <w:lang w:eastAsia="zh-CN"/>
              </w:rPr>
              <w:t xml:space="preserve"> TX</w:t>
            </w:r>
            <w:r>
              <w:rPr>
                <w:rFonts w:hint="eastAsia"/>
                <w:noProof/>
                <w:lang w:eastAsia="zh-CN"/>
              </w:rPr>
              <w:t xml:space="preserve"> configuration </w:t>
            </w:r>
            <w:r w:rsidR="00D66376">
              <w:rPr>
                <w:rFonts w:hint="eastAsia"/>
                <w:noProof/>
                <w:lang w:eastAsia="zh-CN"/>
              </w:rPr>
              <w:t xml:space="preserve">in </w:t>
            </w:r>
            <w:r w:rsidRPr="00247EBA">
              <w:rPr>
                <w:noProof/>
                <w:lang w:eastAsia="zh-CN"/>
              </w:rPr>
              <w:t>Table 7.3E.2-2</w:t>
            </w:r>
            <w:r>
              <w:rPr>
                <w:rFonts w:hint="eastAsia"/>
                <w:noProof/>
                <w:lang w:eastAsia="zh-CN"/>
              </w:rPr>
              <w:t xml:space="preserve"> and </w:t>
            </w:r>
            <w:r w:rsidRPr="003D18D2">
              <w:rPr>
                <w:lang w:eastAsia="zh-CN"/>
              </w:rPr>
              <w:t xml:space="preserve">NR </w:t>
            </w:r>
            <w:proofErr w:type="spellStart"/>
            <w:r>
              <w:rPr>
                <w:rFonts w:hint="eastAsia"/>
                <w:lang w:eastAsia="zh-CN"/>
              </w:rPr>
              <w:t>Uu</w:t>
            </w:r>
            <w:proofErr w:type="spellEnd"/>
            <w:r>
              <w:rPr>
                <w:rFonts w:hint="eastAsia"/>
                <w:lang w:eastAsia="zh-CN"/>
              </w:rPr>
              <w:t xml:space="preserve"> </w:t>
            </w:r>
            <w:r w:rsidRPr="00173936">
              <w:rPr>
                <w:lang w:eastAsia="zh-CN"/>
              </w:rPr>
              <w:t>REFSENS</w:t>
            </w:r>
            <w:r>
              <w:rPr>
                <w:rFonts w:hint="eastAsia"/>
                <w:lang w:eastAsia="zh-CN"/>
              </w:rPr>
              <w:t xml:space="preserve"> </w:t>
            </w:r>
            <w:r w:rsidR="00DA6E15">
              <w:rPr>
                <w:rFonts w:hint="eastAsia"/>
                <w:lang w:eastAsia="zh-CN"/>
              </w:rPr>
              <w:t>was revised to be</w:t>
            </w:r>
            <w:r>
              <w:rPr>
                <w:rFonts w:hint="eastAsia"/>
                <w:lang w:eastAsia="zh-CN"/>
              </w:rPr>
              <w:t xml:space="preserve"> with NR </w:t>
            </w:r>
            <w:proofErr w:type="spellStart"/>
            <w:r>
              <w:rPr>
                <w:rFonts w:hint="eastAsia"/>
                <w:lang w:eastAsia="zh-CN"/>
              </w:rPr>
              <w:t>Uu</w:t>
            </w:r>
            <w:proofErr w:type="spellEnd"/>
            <w:r>
              <w:rPr>
                <w:rFonts w:hint="eastAsia"/>
                <w:lang w:eastAsia="zh-CN"/>
              </w:rPr>
              <w:t xml:space="preserve"> uplink </w:t>
            </w:r>
            <w:r>
              <w:rPr>
                <w:rFonts w:hint="eastAsia"/>
                <w:noProof/>
                <w:lang w:eastAsia="zh-CN"/>
              </w:rPr>
              <w:t>configuration</w:t>
            </w:r>
            <w:r>
              <w:t xml:space="preserve"> </w:t>
            </w:r>
            <w:r w:rsidR="00D66376">
              <w:rPr>
                <w:rFonts w:hint="eastAsia"/>
                <w:lang w:eastAsia="zh-CN"/>
              </w:rPr>
              <w:t xml:space="preserve">in </w:t>
            </w:r>
            <w:r w:rsidRPr="00247EBA">
              <w:rPr>
                <w:noProof/>
                <w:lang w:eastAsia="zh-CN"/>
              </w:rPr>
              <w:t>Table 7.3.2-3</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C6F1E" w:rsidR="001E41F3" w:rsidRDefault="00B87799" w:rsidP="009B38FB">
            <w:pPr>
              <w:pStyle w:val="CRCoverPage"/>
              <w:spacing w:after="0"/>
              <w:ind w:left="100"/>
              <w:rPr>
                <w:noProof/>
                <w:lang w:eastAsia="zh-CN"/>
              </w:rPr>
            </w:pPr>
            <w:r>
              <w:rPr>
                <w:rFonts w:hint="eastAsia"/>
                <w:noProof/>
                <w:lang w:eastAsia="zh-CN"/>
              </w:rPr>
              <w:t xml:space="preserve">Requirement for </w:t>
            </w:r>
            <w:r w:rsidRPr="008B70FA">
              <w:rPr>
                <w:noProof/>
                <w:lang w:eastAsia="zh-CN"/>
              </w:rPr>
              <w:t>Reference sensitivity power level for V2X concurrent operation</w:t>
            </w:r>
            <w:r>
              <w:rPr>
                <w:rFonts w:hint="eastAsia"/>
                <w:noProof/>
                <w:lang w:eastAsia="zh-CN"/>
              </w:rPr>
              <w:t xml:space="preserv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ED02F" w:rsidR="001E41F3" w:rsidRDefault="000413CC">
            <w:pPr>
              <w:pStyle w:val="CRCoverPage"/>
              <w:spacing w:after="0"/>
              <w:ind w:left="100"/>
              <w:rPr>
                <w:noProof/>
                <w:lang w:eastAsia="zh-CN"/>
              </w:rPr>
            </w:pPr>
            <w:r w:rsidRPr="00262EC4">
              <w:rPr>
                <w:noProof/>
                <w:lang w:eastAsia="zh-CN"/>
              </w:rPr>
              <w:t>7.3E</w:t>
            </w:r>
            <w:r w:rsidR="00CC1D49">
              <w:rPr>
                <w:rFonts w:hint="eastAsia"/>
                <w:noProof/>
                <w:lang w:eastAsia="zh-CN"/>
              </w:rPr>
              <w:t xml:space="preserve">.2, </w:t>
            </w:r>
            <w:r w:rsidR="00CC1D49" w:rsidRPr="00262EC4">
              <w:rPr>
                <w:noProof/>
                <w:lang w:eastAsia="zh-CN"/>
              </w:rPr>
              <w:t>7.3E</w:t>
            </w:r>
            <w:r w:rsidR="00CC1D49">
              <w:rPr>
                <w:rFonts w:hint="eastAsia"/>
                <w:noProof/>
                <w:lang w:eastAsia="zh-CN"/>
              </w:rPr>
              <w:t>.</w:t>
            </w:r>
            <w:r w:rsidR="00E56BE9">
              <w:rPr>
                <w:rFonts w:hint="eastAsia"/>
                <w:noProof/>
                <w:lang w:eastAsia="zh-CN"/>
              </w:rPr>
              <w:t>3</w:t>
            </w:r>
            <w:r w:rsidR="00CC1D49">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4D18279" w14:textId="77777777" w:rsidR="0099630A" w:rsidRPr="00E24AB4" w:rsidRDefault="0099630A" w:rsidP="0099630A">
      <w:pPr>
        <w:pStyle w:val="3"/>
        <w:rPr>
          <w:lang w:eastAsia="zh-CN"/>
        </w:rPr>
      </w:pPr>
      <w:bookmarkStart w:id="1" w:name="_Toc45888419"/>
      <w:bookmarkStart w:id="2" w:name="_Toc45889018"/>
      <w:bookmarkStart w:id="3" w:name="_Toc59650367"/>
      <w:bookmarkStart w:id="4" w:name="_Toc61357639"/>
      <w:bookmarkStart w:id="5" w:name="_Toc61359413"/>
      <w:bookmarkStart w:id="6" w:name="_Toc67916353"/>
      <w:bookmarkStart w:id="7" w:name="_Toc75533898"/>
      <w:bookmarkStart w:id="8" w:name="_Toc75819784"/>
      <w:bookmarkStart w:id="9" w:name="_Toc76508628"/>
      <w:bookmarkStart w:id="10" w:name="_Toc76717578"/>
      <w:bookmarkStart w:id="11" w:name="_Toc83294220"/>
      <w:bookmarkStart w:id="12" w:name="_Toc84335259"/>
      <w:r w:rsidRPr="00E24AB4">
        <w:rPr>
          <w:lang w:eastAsia="zh-CN"/>
        </w:rPr>
        <w:t>7.3</w:t>
      </w:r>
      <w:r w:rsidRPr="00E24AB4">
        <w:rPr>
          <w:rFonts w:hint="eastAsia"/>
          <w:lang w:eastAsia="zh-CN"/>
        </w:rPr>
        <w:t>E</w:t>
      </w:r>
      <w:r w:rsidRPr="00E24AB4">
        <w:rPr>
          <w:lang w:eastAsia="zh-CN"/>
        </w:rPr>
        <w:t>.2</w:t>
      </w:r>
      <w:r w:rsidRPr="00E24AB4">
        <w:rPr>
          <w:lang w:eastAsia="zh-CN"/>
        </w:rPr>
        <w:tab/>
        <w:t>Minimum requirements</w:t>
      </w:r>
      <w:bookmarkEnd w:id="1"/>
      <w:bookmarkEnd w:id="2"/>
      <w:bookmarkEnd w:id="3"/>
      <w:bookmarkEnd w:id="4"/>
      <w:bookmarkEnd w:id="5"/>
      <w:bookmarkEnd w:id="6"/>
      <w:bookmarkEnd w:id="7"/>
      <w:bookmarkEnd w:id="8"/>
      <w:bookmarkEnd w:id="9"/>
      <w:bookmarkEnd w:id="10"/>
      <w:bookmarkEnd w:id="11"/>
      <w:bookmarkEnd w:id="12"/>
    </w:p>
    <w:p w14:paraId="748719B2" w14:textId="77777777" w:rsidR="0099630A" w:rsidRPr="00E24AB4" w:rsidRDefault="0099630A" w:rsidP="0099630A">
      <w:bookmarkStart w:id="13" w:name="_Hlk188002107"/>
      <w:r w:rsidRPr="00E24AB4">
        <w:t xml:space="preserve">When UE is configured for </w:t>
      </w:r>
      <w:r w:rsidRPr="00E24AB4">
        <w:rPr>
          <w:rFonts w:hint="eastAsia"/>
          <w:lang w:eastAsia="zh-CN"/>
        </w:rPr>
        <w:t>NR</w:t>
      </w:r>
      <w:r w:rsidRPr="00E24AB4">
        <w:t xml:space="preserve"> </w:t>
      </w:r>
      <w:r w:rsidRPr="00E24AB4">
        <w:rPr>
          <w:rFonts w:hint="eastAsia"/>
          <w:lang w:eastAsia="zh-CN"/>
        </w:rPr>
        <w:t xml:space="preserve">V2X </w:t>
      </w:r>
      <w:r w:rsidRPr="00E24AB4">
        <w:t xml:space="preserve">reception non-concurrent with </w:t>
      </w:r>
      <w:r w:rsidRPr="00E24AB4">
        <w:rPr>
          <w:rFonts w:hint="eastAsia"/>
          <w:lang w:eastAsia="zh-CN"/>
        </w:rPr>
        <w:t>NR</w:t>
      </w:r>
      <w:r w:rsidRPr="00E24AB4">
        <w:t xml:space="preserve"> uplink transmissions for </w:t>
      </w:r>
      <w:r w:rsidRPr="00E24AB4">
        <w:rPr>
          <w:rFonts w:hint="eastAsia"/>
          <w:lang w:eastAsia="zh-CN"/>
        </w:rPr>
        <w:t>NR</w:t>
      </w:r>
      <w:r w:rsidRPr="00E24AB4">
        <w:t xml:space="preserve"> </w:t>
      </w:r>
      <w:r w:rsidRPr="00E24AB4">
        <w:rPr>
          <w:rFonts w:hint="eastAsia"/>
          <w:lang w:eastAsia="zh-CN"/>
        </w:rPr>
        <w:t>V2X</w:t>
      </w:r>
      <w:r w:rsidRPr="00E24AB4">
        <w:t xml:space="preserve"> operating bands specified in Table 5.</w:t>
      </w:r>
      <w:r w:rsidRPr="00E24AB4">
        <w:rPr>
          <w:rFonts w:hint="eastAsia"/>
          <w:lang w:eastAsia="zh-CN"/>
        </w:rPr>
        <w:t>2E</w:t>
      </w:r>
      <w:r>
        <w:rPr>
          <w:lang w:eastAsia="zh-CN"/>
        </w:rPr>
        <w:t>.1</w:t>
      </w:r>
      <w:r w:rsidRPr="00E24AB4">
        <w:t xml:space="preserve">-1, the throughput shall be ≥ 95% of the maximum throughput of the reference measurement channels as specified in Annexes </w:t>
      </w:r>
      <w:r>
        <w:rPr>
          <w:rFonts w:hint="eastAsia"/>
          <w:lang w:eastAsia="zh-CN"/>
        </w:rPr>
        <w:t>A.7.2</w:t>
      </w:r>
      <w:r w:rsidRPr="00E24AB4">
        <w:t xml:space="preserve"> with parameters specified in Table 7.3</w:t>
      </w:r>
      <w:r w:rsidRPr="00E24AB4">
        <w:rPr>
          <w:rFonts w:hint="eastAsia"/>
          <w:lang w:eastAsia="zh-CN"/>
        </w:rPr>
        <w:t>E</w:t>
      </w:r>
      <w:r w:rsidRPr="00E24AB4">
        <w:t>.</w:t>
      </w:r>
      <w:r w:rsidRPr="00E24AB4">
        <w:rPr>
          <w:rFonts w:hint="eastAsia"/>
          <w:lang w:eastAsia="zh-CN"/>
        </w:rPr>
        <w:t>2</w:t>
      </w:r>
      <w:r w:rsidRPr="00E24AB4">
        <w:t>-1.</w:t>
      </w:r>
    </w:p>
    <w:p w14:paraId="7DF1B546" w14:textId="77777777" w:rsidR="0099630A" w:rsidRPr="00E24AB4" w:rsidRDefault="0099630A" w:rsidP="0099630A">
      <w:pPr>
        <w:pStyle w:val="TH"/>
      </w:pPr>
      <w:bookmarkStart w:id="14" w:name="_CRTable7_3E_21"/>
      <w:r w:rsidRPr="00E24AB4">
        <w:t xml:space="preserve">Table </w:t>
      </w:r>
      <w:bookmarkEnd w:id="14"/>
      <w:r w:rsidRPr="00E24AB4">
        <w:t>7.3</w:t>
      </w:r>
      <w:r w:rsidRPr="00E24AB4">
        <w:rPr>
          <w:rFonts w:hint="eastAsia"/>
          <w:lang w:eastAsia="zh-CN"/>
        </w:rPr>
        <w:t>E</w:t>
      </w:r>
      <w:r w:rsidRPr="00E24AB4">
        <w:t>.</w:t>
      </w:r>
      <w:r w:rsidRPr="00E24AB4">
        <w:rPr>
          <w:rFonts w:hint="eastAsia"/>
          <w:lang w:eastAsia="zh-CN"/>
        </w:rPr>
        <w:t>2</w:t>
      </w:r>
      <w:r w:rsidRPr="00E24AB4">
        <w:t xml:space="preserve">-1: Reference sensitivity of </w:t>
      </w:r>
      <w:r w:rsidRPr="00E24AB4">
        <w:rPr>
          <w:rFonts w:hint="eastAsia"/>
          <w:lang w:eastAsia="zh-CN"/>
        </w:rPr>
        <w:t>NR</w:t>
      </w:r>
      <w:r w:rsidRPr="00E24AB4">
        <w:t xml:space="preserve"> V2X Bands (</w:t>
      </w:r>
      <w:r w:rsidRPr="00E24AB4">
        <w:rPr>
          <w:rFonts w:hint="eastAsia"/>
          <w:lang w:eastAsia="zh-CN"/>
        </w:rPr>
        <w:t>PC5</w:t>
      </w:r>
      <w:r w:rsidRPr="00E24AB4">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99630A" w:rsidRPr="00E24AB4" w14:paraId="4A794B0B" w14:textId="77777777" w:rsidTr="00F7632E">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3CC4491F" w14:textId="77777777" w:rsidR="0099630A" w:rsidRPr="00E24AB4" w:rsidRDefault="0099630A" w:rsidP="00F7632E">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51360C7E" w14:textId="77777777" w:rsidR="0099630A" w:rsidRPr="00E24AB4" w:rsidRDefault="0099630A" w:rsidP="00F7632E">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218A1CA3" w14:textId="77777777" w:rsidR="0099630A" w:rsidRPr="00E24AB4" w:rsidRDefault="0099630A" w:rsidP="00F7632E">
            <w:pPr>
              <w:pStyle w:val="TAH"/>
              <w:rPr>
                <w:rFonts w:cs="Arial"/>
                <w:lang w:eastAsia="zh-CN"/>
              </w:rPr>
            </w:pPr>
            <w:r w:rsidRPr="00E24AB4">
              <w:rPr>
                <w:rFonts w:cs="Arial"/>
              </w:rPr>
              <w:t>Channel bandwidth</w:t>
            </w:r>
            <w:r w:rsidRPr="00E24AB4">
              <w:rPr>
                <w:rFonts w:cs="Arial" w:hint="eastAsia"/>
                <w:lang w:eastAsia="zh-CN"/>
              </w:rPr>
              <w:t xml:space="preserve"> /</w:t>
            </w:r>
            <w:r w:rsidRPr="00E24AB4">
              <w:t xml:space="preserve"> </w:t>
            </w:r>
            <w:r w:rsidRPr="00E24AB4">
              <w:rPr>
                <w:rFonts w:cs="Arial"/>
                <w:lang w:eastAsia="zh-CN"/>
              </w:rPr>
              <w:t>P</w:t>
            </w:r>
            <w:r w:rsidRPr="00E24AB4">
              <w:rPr>
                <w:rFonts w:cs="Arial"/>
                <w:vertAlign w:val="subscript"/>
                <w:lang w:eastAsia="zh-CN"/>
              </w:rPr>
              <w:t>REFSENS_V2X</w:t>
            </w:r>
            <w:r w:rsidRPr="00E24AB4">
              <w:rPr>
                <w:rFonts w:cs="Arial" w:hint="eastAsia"/>
                <w:lang w:eastAsia="zh-CN"/>
              </w:rPr>
              <w:t>(dBm)</w:t>
            </w:r>
          </w:p>
        </w:tc>
      </w:tr>
      <w:tr w:rsidR="0099630A" w:rsidRPr="00E24AB4" w14:paraId="1D969831" w14:textId="77777777" w:rsidTr="00F7632E">
        <w:trPr>
          <w:trHeight w:val="349"/>
          <w:jc w:val="center"/>
        </w:trPr>
        <w:tc>
          <w:tcPr>
            <w:tcW w:w="1029" w:type="dxa"/>
            <w:tcBorders>
              <w:bottom w:val="single" w:sz="4" w:space="0" w:color="auto"/>
            </w:tcBorders>
            <w:shd w:val="clear" w:color="auto" w:fill="auto"/>
          </w:tcPr>
          <w:p w14:paraId="2A40B6D2" w14:textId="77777777" w:rsidR="0099630A" w:rsidRPr="00E24AB4" w:rsidRDefault="0099630A" w:rsidP="00F7632E">
            <w:pPr>
              <w:pStyle w:val="TAH"/>
              <w:rPr>
                <w:rFonts w:cs="Arial"/>
              </w:rPr>
            </w:pPr>
            <w:r w:rsidRPr="00E24AB4">
              <w:rPr>
                <w:rFonts w:cs="Arial" w:hint="eastAsia"/>
                <w:lang w:eastAsia="zh-CN"/>
              </w:rPr>
              <w:t xml:space="preserve">NR </w:t>
            </w:r>
            <w:r w:rsidRPr="00E24AB4">
              <w:rPr>
                <w:rFonts w:cs="Arial"/>
              </w:rPr>
              <w:t>V2X</w:t>
            </w:r>
            <w:r w:rsidRPr="00E24AB4">
              <w:rPr>
                <w:rFonts w:cs="Arial" w:hint="eastAsia"/>
                <w:lang w:eastAsia="zh-CN"/>
              </w:rPr>
              <w:br/>
            </w:r>
            <w:r w:rsidRPr="00E24AB4">
              <w:rPr>
                <w:rFonts w:cs="Arial"/>
              </w:rPr>
              <w:t>Band</w:t>
            </w:r>
          </w:p>
        </w:tc>
        <w:tc>
          <w:tcPr>
            <w:tcW w:w="851" w:type="dxa"/>
          </w:tcPr>
          <w:p w14:paraId="0FB25741" w14:textId="77777777" w:rsidR="0099630A" w:rsidRPr="00E24AB4" w:rsidRDefault="0099630A" w:rsidP="00F7632E">
            <w:pPr>
              <w:pStyle w:val="TAH"/>
              <w:rPr>
                <w:rFonts w:cs="Arial"/>
                <w:lang w:eastAsia="zh-CN"/>
              </w:rPr>
            </w:pPr>
            <w:r w:rsidRPr="00E24AB4">
              <w:rPr>
                <w:rFonts w:cs="Arial"/>
                <w:lang w:eastAsia="zh-CN"/>
              </w:rPr>
              <w:t>SCS</w:t>
            </w:r>
            <w:r w:rsidRPr="00E24AB4">
              <w:rPr>
                <w:rFonts w:cs="Arial" w:hint="eastAsia"/>
                <w:lang w:eastAsia="zh-CN"/>
              </w:rPr>
              <w:br/>
            </w:r>
            <w:r w:rsidRPr="00E24AB4">
              <w:rPr>
                <w:rFonts w:cs="Arial"/>
                <w:lang w:eastAsia="zh-CN"/>
              </w:rPr>
              <w:t>kHz</w:t>
            </w:r>
          </w:p>
        </w:tc>
        <w:tc>
          <w:tcPr>
            <w:tcW w:w="1275" w:type="dxa"/>
            <w:shd w:val="clear" w:color="auto" w:fill="auto"/>
          </w:tcPr>
          <w:p w14:paraId="47CA1E99" w14:textId="77777777" w:rsidR="0099630A" w:rsidRPr="00E24AB4" w:rsidRDefault="0099630A" w:rsidP="00F7632E">
            <w:pPr>
              <w:pStyle w:val="TAH"/>
              <w:rPr>
                <w:rFonts w:cs="Arial"/>
              </w:rPr>
            </w:pPr>
            <w:r w:rsidRPr="00E24AB4">
              <w:rPr>
                <w:rFonts w:cs="Arial" w:hint="eastAsia"/>
                <w:lang w:eastAsia="zh-CN"/>
              </w:rPr>
              <w:t>10</w:t>
            </w:r>
            <w:r w:rsidRPr="00E24AB4">
              <w:rPr>
                <w:rFonts w:cs="Arial"/>
              </w:rPr>
              <w:t xml:space="preserve"> MHz</w:t>
            </w:r>
          </w:p>
        </w:tc>
        <w:tc>
          <w:tcPr>
            <w:tcW w:w="1276" w:type="dxa"/>
            <w:shd w:val="clear" w:color="auto" w:fill="auto"/>
          </w:tcPr>
          <w:p w14:paraId="3004A016" w14:textId="77777777" w:rsidR="0099630A" w:rsidRPr="00E24AB4" w:rsidRDefault="0099630A" w:rsidP="00F7632E">
            <w:pPr>
              <w:pStyle w:val="TAH"/>
              <w:rPr>
                <w:rFonts w:cs="Arial"/>
              </w:rPr>
            </w:pPr>
            <w:r w:rsidRPr="00E24AB4">
              <w:rPr>
                <w:rFonts w:cs="Arial" w:hint="eastAsia"/>
                <w:lang w:eastAsia="zh-CN"/>
              </w:rPr>
              <w:t>20</w:t>
            </w:r>
            <w:r w:rsidRPr="00E24AB4">
              <w:rPr>
                <w:rFonts w:cs="Arial"/>
              </w:rPr>
              <w:t xml:space="preserve"> MHz</w:t>
            </w:r>
          </w:p>
        </w:tc>
        <w:tc>
          <w:tcPr>
            <w:tcW w:w="1276" w:type="dxa"/>
            <w:shd w:val="clear" w:color="auto" w:fill="auto"/>
          </w:tcPr>
          <w:p w14:paraId="3C7E30ED" w14:textId="77777777" w:rsidR="0099630A" w:rsidRPr="00E24AB4" w:rsidRDefault="0099630A" w:rsidP="00F7632E">
            <w:pPr>
              <w:pStyle w:val="TAH"/>
              <w:rPr>
                <w:rFonts w:cs="Arial"/>
              </w:rPr>
            </w:pPr>
            <w:r w:rsidRPr="00E24AB4">
              <w:rPr>
                <w:rFonts w:cs="Arial" w:hint="eastAsia"/>
                <w:lang w:eastAsia="zh-CN"/>
              </w:rPr>
              <w:t>30</w:t>
            </w:r>
            <w:r w:rsidRPr="00E24AB4">
              <w:rPr>
                <w:rFonts w:cs="Arial"/>
              </w:rPr>
              <w:t xml:space="preserve"> MHz</w:t>
            </w:r>
          </w:p>
        </w:tc>
        <w:tc>
          <w:tcPr>
            <w:tcW w:w="1276" w:type="dxa"/>
            <w:shd w:val="clear" w:color="auto" w:fill="auto"/>
          </w:tcPr>
          <w:p w14:paraId="5027D222" w14:textId="77777777" w:rsidR="0099630A" w:rsidRPr="00E24AB4" w:rsidRDefault="0099630A" w:rsidP="00F7632E">
            <w:pPr>
              <w:pStyle w:val="TAH"/>
              <w:rPr>
                <w:rFonts w:cs="Arial"/>
              </w:rPr>
            </w:pPr>
            <w:r w:rsidRPr="00E24AB4">
              <w:rPr>
                <w:rFonts w:cs="Arial" w:hint="eastAsia"/>
                <w:lang w:eastAsia="zh-CN"/>
              </w:rPr>
              <w:t>4</w:t>
            </w:r>
            <w:r w:rsidRPr="00E24AB4">
              <w:rPr>
                <w:rFonts w:cs="Arial"/>
              </w:rPr>
              <w:t>0 MHz</w:t>
            </w:r>
          </w:p>
        </w:tc>
        <w:tc>
          <w:tcPr>
            <w:tcW w:w="1028" w:type="dxa"/>
            <w:shd w:val="clear" w:color="auto" w:fill="auto"/>
          </w:tcPr>
          <w:p w14:paraId="22B53A9F" w14:textId="77777777" w:rsidR="0099630A" w:rsidRPr="00E24AB4" w:rsidRDefault="0099630A" w:rsidP="00F7632E">
            <w:pPr>
              <w:pStyle w:val="TAH"/>
              <w:rPr>
                <w:rFonts w:cs="Arial"/>
              </w:rPr>
            </w:pPr>
            <w:r w:rsidRPr="00E24AB4">
              <w:rPr>
                <w:rFonts w:cs="Arial"/>
              </w:rPr>
              <w:t>Duplex</w:t>
            </w:r>
            <w:r w:rsidRPr="00E24AB4">
              <w:rPr>
                <w:rFonts w:cs="Arial" w:hint="eastAsia"/>
                <w:lang w:eastAsia="zh-CN"/>
              </w:rPr>
              <w:br/>
            </w:r>
            <w:r w:rsidRPr="00E24AB4">
              <w:rPr>
                <w:rFonts w:cs="Arial"/>
              </w:rPr>
              <w:t>Mode</w:t>
            </w:r>
          </w:p>
        </w:tc>
      </w:tr>
      <w:tr w:rsidR="0099630A" w:rsidRPr="00E24AB4" w14:paraId="70E646BA" w14:textId="77777777" w:rsidTr="00F7632E">
        <w:trPr>
          <w:trHeight w:val="212"/>
          <w:jc w:val="center"/>
        </w:trPr>
        <w:tc>
          <w:tcPr>
            <w:tcW w:w="1029" w:type="dxa"/>
            <w:tcBorders>
              <w:bottom w:val="nil"/>
            </w:tcBorders>
            <w:shd w:val="clear" w:color="auto" w:fill="auto"/>
            <w:vAlign w:val="center"/>
          </w:tcPr>
          <w:p w14:paraId="35594CA5" w14:textId="77777777" w:rsidR="0099630A" w:rsidRPr="00E24AB4" w:rsidRDefault="0099630A" w:rsidP="00F7632E">
            <w:pPr>
              <w:pStyle w:val="TAC"/>
              <w:rPr>
                <w:szCs w:val="18"/>
                <w:lang w:eastAsia="zh-CN"/>
              </w:rPr>
            </w:pPr>
            <w:bookmarkStart w:id="15" w:name="_Hlk37422054"/>
            <w:r w:rsidRPr="00E24AB4">
              <w:rPr>
                <w:rFonts w:hint="eastAsia"/>
                <w:szCs w:val="18"/>
                <w:lang w:eastAsia="zh-CN"/>
              </w:rPr>
              <w:t>n38</w:t>
            </w:r>
          </w:p>
        </w:tc>
        <w:tc>
          <w:tcPr>
            <w:tcW w:w="851" w:type="dxa"/>
          </w:tcPr>
          <w:p w14:paraId="3DDE1C4D" w14:textId="77777777" w:rsidR="0099630A" w:rsidRPr="00E24AB4" w:rsidRDefault="0099630A" w:rsidP="00F7632E">
            <w:pPr>
              <w:pStyle w:val="TAC"/>
              <w:rPr>
                <w:szCs w:val="18"/>
                <w:lang w:eastAsia="zh-CN"/>
              </w:rPr>
            </w:pPr>
            <w:r w:rsidRPr="00E24AB4">
              <w:rPr>
                <w:rFonts w:hint="eastAsia"/>
                <w:szCs w:val="18"/>
                <w:lang w:eastAsia="zh-CN"/>
              </w:rPr>
              <w:t>15</w:t>
            </w:r>
          </w:p>
        </w:tc>
        <w:tc>
          <w:tcPr>
            <w:tcW w:w="1275" w:type="dxa"/>
            <w:shd w:val="clear" w:color="auto" w:fill="auto"/>
            <w:vAlign w:val="center"/>
          </w:tcPr>
          <w:p w14:paraId="0CF07EF5" w14:textId="77777777" w:rsidR="0099630A" w:rsidRPr="00E24AB4" w:rsidRDefault="0099630A" w:rsidP="00F7632E">
            <w:pPr>
              <w:pStyle w:val="TAC"/>
              <w:rPr>
                <w:szCs w:val="18"/>
                <w:lang w:eastAsia="zh-CN"/>
              </w:rPr>
            </w:pPr>
            <w:r w:rsidRPr="00AE7777">
              <w:rPr>
                <w:rFonts w:cs="Arial"/>
                <w:szCs w:val="18"/>
                <w:lang w:eastAsia="ko-KR"/>
              </w:rPr>
              <w:t>-9</w:t>
            </w:r>
            <w:r>
              <w:rPr>
                <w:rFonts w:cs="Arial"/>
                <w:szCs w:val="18"/>
                <w:lang w:eastAsia="ko-KR"/>
              </w:rPr>
              <w:t>6.5</w:t>
            </w:r>
          </w:p>
        </w:tc>
        <w:tc>
          <w:tcPr>
            <w:tcW w:w="1276" w:type="dxa"/>
            <w:shd w:val="clear" w:color="auto" w:fill="auto"/>
            <w:vAlign w:val="center"/>
          </w:tcPr>
          <w:p w14:paraId="01432D56" w14:textId="77777777" w:rsidR="0099630A" w:rsidRPr="00E24AB4" w:rsidRDefault="0099630A" w:rsidP="00F7632E">
            <w:pPr>
              <w:pStyle w:val="TAC"/>
              <w:rPr>
                <w:szCs w:val="18"/>
                <w:lang w:eastAsia="zh-CN"/>
              </w:rPr>
            </w:pPr>
            <w:r w:rsidRPr="00AE7777">
              <w:rPr>
                <w:rFonts w:cs="Arial"/>
                <w:szCs w:val="18"/>
                <w:lang w:eastAsia="ko-KR"/>
              </w:rPr>
              <w:t>-93.</w:t>
            </w:r>
            <w:r>
              <w:rPr>
                <w:rFonts w:cs="Arial"/>
                <w:szCs w:val="18"/>
                <w:lang w:eastAsia="ko-KR"/>
              </w:rPr>
              <w:t>2</w:t>
            </w:r>
          </w:p>
        </w:tc>
        <w:tc>
          <w:tcPr>
            <w:tcW w:w="1276" w:type="dxa"/>
            <w:shd w:val="clear" w:color="auto" w:fill="auto"/>
          </w:tcPr>
          <w:p w14:paraId="092EF5CA" w14:textId="77777777" w:rsidR="0099630A" w:rsidRPr="00E24AB4" w:rsidRDefault="0099630A" w:rsidP="00F7632E">
            <w:pPr>
              <w:pStyle w:val="TAC"/>
              <w:rPr>
                <w:szCs w:val="18"/>
                <w:lang w:eastAsia="zh-CN"/>
              </w:rPr>
            </w:pPr>
            <w:r>
              <w:rPr>
                <w:rFonts w:eastAsia="Malgun Gothic" w:hint="eastAsia"/>
                <w:szCs w:val="18"/>
                <w:lang w:eastAsia="ko-KR"/>
              </w:rPr>
              <w:t>-91.</w:t>
            </w:r>
            <w:r>
              <w:rPr>
                <w:rFonts w:eastAsia="Malgun Gothic"/>
                <w:szCs w:val="18"/>
                <w:lang w:eastAsia="ko-KR"/>
              </w:rPr>
              <w:t>4</w:t>
            </w:r>
          </w:p>
        </w:tc>
        <w:tc>
          <w:tcPr>
            <w:tcW w:w="1276" w:type="dxa"/>
            <w:shd w:val="clear" w:color="auto" w:fill="auto"/>
            <w:vAlign w:val="center"/>
          </w:tcPr>
          <w:p w14:paraId="69980D0A" w14:textId="77777777" w:rsidR="0099630A" w:rsidRPr="00E24AB4" w:rsidRDefault="0099630A" w:rsidP="00F7632E">
            <w:pPr>
              <w:pStyle w:val="TAC"/>
              <w:rPr>
                <w:szCs w:val="18"/>
                <w:lang w:eastAsia="zh-CN"/>
              </w:rPr>
            </w:pPr>
            <w:r w:rsidRPr="00AE7777">
              <w:rPr>
                <w:rFonts w:cs="Arial"/>
                <w:szCs w:val="18"/>
                <w:lang w:eastAsia="ko-KR"/>
              </w:rPr>
              <w:t>-90.</w:t>
            </w:r>
            <w:r>
              <w:rPr>
                <w:rFonts w:cs="Arial"/>
                <w:szCs w:val="18"/>
                <w:lang w:eastAsia="ko-KR"/>
              </w:rPr>
              <w:t>1</w:t>
            </w:r>
          </w:p>
        </w:tc>
        <w:tc>
          <w:tcPr>
            <w:tcW w:w="1028" w:type="dxa"/>
            <w:shd w:val="clear" w:color="auto" w:fill="auto"/>
          </w:tcPr>
          <w:p w14:paraId="093928FE" w14:textId="77777777" w:rsidR="0099630A" w:rsidRPr="00E24AB4" w:rsidRDefault="0099630A" w:rsidP="00F7632E">
            <w:pPr>
              <w:pStyle w:val="TAC"/>
              <w:rPr>
                <w:szCs w:val="18"/>
              </w:rPr>
            </w:pPr>
            <w:r w:rsidRPr="00E24AB4">
              <w:rPr>
                <w:rFonts w:hint="eastAsia"/>
                <w:szCs w:val="18"/>
                <w:lang w:eastAsia="zh-CN"/>
              </w:rPr>
              <w:t>HD</w:t>
            </w:r>
          </w:p>
        </w:tc>
      </w:tr>
      <w:tr w:rsidR="0099630A" w:rsidRPr="00E24AB4" w14:paraId="6F4F0406" w14:textId="77777777" w:rsidTr="00F7632E">
        <w:trPr>
          <w:trHeight w:val="212"/>
          <w:jc w:val="center"/>
        </w:trPr>
        <w:tc>
          <w:tcPr>
            <w:tcW w:w="1029" w:type="dxa"/>
            <w:tcBorders>
              <w:top w:val="nil"/>
              <w:bottom w:val="nil"/>
            </w:tcBorders>
            <w:shd w:val="clear" w:color="auto" w:fill="auto"/>
            <w:vAlign w:val="center"/>
          </w:tcPr>
          <w:p w14:paraId="4D343F16" w14:textId="77777777" w:rsidR="0099630A" w:rsidRPr="00E24AB4" w:rsidRDefault="0099630A" w:rsidP="00F7632E">
            <w:pPr>
              <w:pStyle w:val="TAC"/>
              <w:rPr>
                <w:szCs w:val="18"/>
                <w:lang w:eastAsia="zh-CN"/>
              </w:rPr>
            </w:pPr>
          </w:p>
        </w:tc>
        <w:tc>
          <w:tcPr>
            <w:tcW w:w="851" w:type="dxa"/>
          </w:tcPr>
          <w:p w14:paraId="68651006" w14:textId="77777777" w:rsidR="0099630A" w:rsidRPr="00E24AB4" w:rsidRDefault="0099630A" w:rsidP="00F7632E">
            <w:pPr>
              <w:pStyle w:val="TAC"/>
              <w:rPr>
                <w:szCs w:val="18"/>
                <w:lang w:eastAsia="zh-CN"/>
              </w:rPr>
            </w:pPr>
            <w:r w:rsidRPr="00E24AB4">
              <w:rPr>
                <w:rFonts w:hint="eastAsia"/>
                <w:szCs w:val="18"/>
                <w:lang w:eastAsia="zh-CN"/>
              </w:rPr>
              <w:t>30</w:t>
            </w:r>
          </w:p>
        </w:tc>
        <w:tc>
          <w:tcPr>
            <w:tcW w:w="1275" w:type="dxa"/>
            <w:shd w:val="clear" w:color="auto" w:fill="auto"/>
            <w:vAlign w:val="center"/>
          </w:tcPr>
          <w:p w14:paraId="082498A4" w14:textId="77777777" w:rsidR="0099630A" w:rsidRPr="00E24AB4" w:rsidRDefault="0099630A" w:rsidP="00F7632E">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.1</w:t>
            </w:r>
          </w:p>
        </w:tc>
        <w:tc>
          <w:tcPr>
            <w:tcW w:w="1276" w:type="dxa"/>
            <w:shd w:val="clear" w:color="auto" w:fill="auto"/>
            <w:vAlign w:val="center"/>
          </w:tcPr>
          <w:p w14:paraId="7F00729D" w14:textId="77777777" w:rsidR="0099630A" w:rsidRPr="00E24AB4" w:rsidRDefault="0099630A" w:rsidP="00F7632E">
            <w:pPr>
              <w:pStyle w:val="TAC"/>
              <w:rPr>
                <w:szCs w:val="18"/>
                <w:lang w:eastAsia="zh-CN"/>
              </w:rPr>
            </w:pPr>
            <w:r w:rsidRPr="00AE7777">
              <w:rPr>
                <w:rFonts w:cs="Arial"/>
                <w:szCs w:val="18"/>
                <w:lang w:eastAsia="ko-KR"/>
              </w:rPr>
              <w:t>-9</w:t>
            </w:r>
            <w:r>
              <w:rPr>
                <w:rFonts w:cs="Arial"/>
                <w:szCs w:val="18"/>
                <w:lang w:eastAsia="ko-KR"/>
              </w:rPr>
              <w:t>3.4</w:t>
            </w:r>
          </w:p>
        </w:tc>
        <w:tc>
          <w:tcPr>
            <w:tcW w:w="1276" w:type="dxa"/>
            <w:shd w:val="clear" w:color="auto" w:fill="auto"/>
          </w:tcPr>
          <w:p w14:paraId="4F39E33A" w14:textId="77777777" w:rsidR="0099630A" w:rsidRPr="00E24AB4" w:rsidRDefault="0099630A" w:rsidP="00F7632E">
            <w:pPr>
              <w:pStyle w:val="TAC"/>
              <w:rPr>
                <w:szCs w:val="18"/>
                <w:lang w:eastAsia="zh-CN"/>
              </w:rPr>
            </w:pPr>
            <w:r>
              <w:rPr>
                <w:rFonts w:eastAsia="Malgun Gothic" w:hint="eastAsia"/>
                <w:szCs w:val="18"/>
                <w:lang w:eastAsia="ko-KR"/>
              </w:rPr>
              <w:t>-9</w:t>
            </w:r>
            <w:r>
              <w:rPr>
                <w:rFonts w:eastAsia="Malgun Gothic"/>
                <w:szCs w:val="18"/>
                <w:lang w:eastAsia="ko-KR"/>
              </w:rPr>
              <w:t>1.7</w:t>
            </w:r>
          </w:p>
        </w:tc>
        <w:tc>
          <w:tcPr>
            <w:tcW w:w="1276" w:type="dxa"/>
            <w:shd w:val="clear" w:color="auto" w:fill="auto"/>
            <w:vAlign w:val="center"/>
          </w:tcPr>
          <w:p w14:paraId="7ACEFB03" w14:textId="77777777" w:rsidR="0099630A" w:rsidRPr="00E24AB4" w:rsidRDefault="0099630A" w:rsidP="00F7632E">
            <w:pPr>
              <w:pStyle w:val="TAC"/>
              <w:rPr>
                <w:rFonts w:ascii="CG Times (WN)" w:hAnsi="CG Times (WN)"/>
                <w:bCs/>
                <w:szCs w:val="18"/>
                <w:lang w:eastAsia="zh-CN"/>
              </w:rPr>
            </w:pPr>
            <w:r w:rsidRPr="00AE7777">
              <w:rPr>
                <w:rFonts w:cs="Arial"/>
                <w:szCs w:val="18"/>
                <w:lang w:eastAsia="ko-KR"/>
              </w:rPr>
              <w:t>-90.</w:t>
            </w:r>
            <w:r>
              <w:rPr>
                <w:rFonts w:cs="Arial"/>
                <w:szCs w:val="18"/>
                <w:lang w:eastAsia="ko-KR"/>
              </w:rPr>
              <w:t>2</w:t>
            </w:r>
          </w:p>
        </w:tc>
        <w:tc>
          <w:tcPr>
            <w:tcW w:w="1028" w:type="dxa"/>
            <w:shd w:val="clear" w:color="auto" w:fill="auto"/>
          </w:tcPr>
          <w:p w14:paraId="7180A536" w14:textId="77777777" w:rsidR="0099630A" w:rsidRPr="00E24AB4" w:rsidRDefault="0099630A" w:rsidP="00F7632E">
            <w:pPr>
              <w:pStyle w:val="TAC"/>
              <w:rPr>
                <w:szCs w:val="18"/>
                <w:lang w:eastAsia="zh-CN"/>
              </w:rPr>
            </w:pPr>
            <w:r w:rsidRPr="00E24AB4">
              <w:rPr>
                <w:rFonts w:hint="eastAsia"/>
                <w:szCs w:val="18"/>
                <w:lang w:eastAsia="zh-CN"/>
              </w:rPr>
              <w:t>HD</w:t>
            </w:r>
          </w:p>
        </w:tc>
      </w:tr>
      <w:tr w:rsidR="0099630A" w:rsidRPr="00E24AB4" w14:paraId="4F69CAB7" w14:textId="77777777" w:rsidTr="00F7632E">
        <w:trPr>
          <w:trHeight w:val="212"/>
          <w:jc w:val="center"/>
        </w:trPr>
        <w:tc>
          <w:tcPr>
            <w:tcW w:w="1029" w:type="dxa"/>
            <w:tcBorders>
              <w:top w:val="nil"/>
              <w:bottom w:val="single" w:sz="4" w:space="0" w:color="auto"/>
            </w:tcBorders>
            <w:shd w:val="clear" w:color="auto" w:fill="auto"/>
            <w:vAlign w:val="center"/>
          </w:tcPr>
          <w:p w14:paraId="455A3A50" w14:textId="77777777" w:rsidR="0099630A" w:rsidRPr="00E24AB4" w:rsidRDefault="0099630A" w:rsidP="00F7632E">
            <w:pPr>
              <w:pStyle w:val="TAC"/>
              <w:rPr>
                <w:szCs w:val="18"/>
                <w:lang w:eastAsia="zh-CN"/>
              </w:rPr>
            </w:pPr>
          </w:p>
        </w:tc>
        <w:tc>
          <w:tcPr>
            <w:tcW w:w="851" w:type="dxa"/>
          </w:tcPr>
          <w:p w14:paraId="317BEAB3" w14:textId="77777777" w:rsidR="0099630A" w:rsidRPr="00E24AB4" w:rsidRDefault="0099630A" w:rsidP="00F7632E">
            <w:pPr>
              <w:pStyle w:val="TAC"/>
              <w:rPr>
                <w:szCs w:val="18"/>
                <w:lang w:eastAsia="zh-CN"/>
              </w:rPr>
            </w:pPr>
            <w:r w:rsidRPr="00E24AB4">
              <w:rPr>
                <w:rFonts w:hint="eastAsia"/>
                <w:szCs w:val="18"/>
                <w:lang w:eastAsia="zh-CN"/>
              </w:rPr>
              <w:t>60</w:t>
            </w:r>
          </w:p>
        </w:tc>
        <w:tc>
          <w:tcPr>
            <w:tcW w:w="1275" w:type="dxa"/>
            <w:shd w:val="clear" w:color="auto" w:fill="auto"/>
            <w:vAlign w:val="center"/>
          </w:tcPr>
          <w:p w14:paraId="79E7B47C" w14:textId="77777777" w:rsidR="0099630A" w:rsidRPr="00E24AB4" w:rsidRDefault="0099630A" w:rsidP="00F7632E">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w:t>
            </w:r>
            <w:r>
              <w:rPr>
                <w:rFonts w:cs="Arial"/>
                <w:szCs w:val="18"/>
                <w:lang w:eastAsia="ko-KR"/>
              </w:rPr>
              <w:t>9</w:t>
            </w:r>
          </w:p>
        </w:tc>
        <w:tc>
          <w:tcPr>
            <w:tcW w:w="1276" w:type="dxa"/>
            <w:shd w:val="clear" w:color="auto" w:fill="auto"/>
            <w:vAlign w:val="center"/>
          </w:tcPr>
          <w:p w14:paraId="4903E29F" w14:textId="77777777" w:rsidR="0099630A" w:rsidRPr="00E24AB4" w:rsidRDefault="0099630A" w:rsidP="00F7632E">
            <w:pPr>
              <w:pStyle w:val="TAC"/>
              <w:rPr>
                <w:szCs w:val="18"/>
                <w:lang w:eastAsia="zh-CN"/>
              </w:rPr>
            </w:pPr>
            <w:r w:rsidRPr="00AE7777">
              <w:rPr>
                <w:rFonts w:cs="Arial"/>
                <w:szCs w:val="18"/>
                <w:lang w:eastAsia="ko-KR"/>
              </w:rPr>
              <w:t>-9</w:t>
            </w:r>
            <w:r>
              <w:rPr>
                <w:rFonts w:cs="Arial"/>
                <w:szCs w:val="18"/>
                <w:lang w:eastAsia="ko-KR"/>
              </w:rPr>
              <w:t>3</w:t>
            </w:r>
            <w:r w:rsidRPr="00AE7777">
              <w:rPr>
                <w:rFonts w:cs="Arial"/>
                <w:szCs w:val="18"/>
                <w:lang w:eastAsia="ko-KR"/>
              </w:rPr>
              <w:t>.</w:t>
            </w:r>
            <w:r>
              <w:rPr>
                <w:rFonts w:cs="Arial"/>
                <w:szCs w:val="18"/>
                <w:lang w:eastAsia="ko-KR"/>
              </w:rPr>
              <w:t>1</w:t>
            </w:r>
          </w:p>
        </w:tc>
        <w:tc>
          <w:tcPr>
            <w:tcW w:w="1276" w:type="dxa"/>
            <w:shd w:val="clear" w:color="auto" w:fill="auto"/>
          </w:tcPr>
          <w:p w14:paraId="3519C50E" w14:textId="77777777" w:rsidR="0099630A" w:rsidRPr="00E24AB4" w:rsidRDefault="0099630A" w:rsidP="00F7632E">
            <w:pPr>
              <w:pStyle w:val="TAC"/>
              <w:rPr>
                <w:szCs w:val="18"/>
                <w:lang w:eastAsia="zh-CN"/>
              </w:rPr>
            </w:pPr>
            <w:r>
              <w:rPr>
                <w:rFonts w:eastAsia="Malgun Gothic" w:hint="eastAsia"/>
                <w:szCs w:val="18"/>
                <w:lang w:eastAsia="ko-KR"/>
              </w:rPr>
              <w:t>-91.</w:t>
            </w:r>
            <w:r>
              <w:rPr>
                <w:rFonts w:eastAsia="Malgun Gothic"/>
                <w:szCs w:val="18"/>
                <w:lang w:eastAsia="ko-KR"/>
              </w:rPr>
              <w:t>9</w:t>
            </w:r>
          </w:p>
        </w:tc>
        <w:tc>
          <w:tcPr>
            <w:tcW w:w="1276" w:type="dxa"/>
            <w:shd w:val="clear" w:color="auto" w:fill="auto"/>
            <w:vAlign w:val="center"/>
          </w:tcPr>
          <w:p w14:paraId="38A97504" w14:textId="77777777" w:rsidR="0099630A" w:rsidRPr="00E24AB4" w:rsidRDefault="0099630A" w:rsidP="00F7632E">
            <w:pPr>
              <w:pStyle w:val="TAC"/>
              <w:rPr>
                <w:rFonts w:ascii="CG Times (WN)" w:hAnsi="CG Times (WN)"/>
                <w:bCs/>
                <w:szCs w:val="18"/>
                <w:lang w:eastAsia="zh-CN"/>
              </w:rPr>
            </w:pPr>
            <w:r w:rsidRPr="00AE7777">
              <w:rPr>
                <w:rFonts w:cs="Arial"/>
                <w:szCs w:val="18"/>
                <w:lang w:eastAsia="ko-KR"/>
              </w:rPr>
              <w:t>-90.</w:t>
            </w:r>
            <w:r>
              <w:rPr>
                <w:rFonts w:cs="Arial"/>
                <w:szCs w:val="18"/>
                <w:lang w:eastAsia="ko-KR"/>
              </w:rPr>
              <w:t>4</w:t>
            </w:r>
          </w:p>
        </w:tc>
        <w:tc>
          <w:tcPr>
            <w:tcW w:w="1028" w:type="dxa"/>
            <w:shd w:val="clear" w:color="auto" w:fill="auto"/>
          </w:tcPr>
          <w:p w14:paraId="57FAE681" w14:textId="77777777" w:rsidR="0099630A" w:rsidRPr="00E24AB4" w:rsidRDefault="0099630A" w:rsidP="00F7632E">
            <w:pPr>
              <w:pStyle w:val="TAC"/>
              <w:rPr>
                <w:szCs w:val="18"/>
                <w:lang w:eastAsia="zh-CN"/>
              </w:rPr>
            </w:pPr>
            <w:r w:rsidRPr="00E24AB4">
              <w:rPr>
                <w:rFonts w:hint="eastAsia"/>
                <w:szCs w:val="18"/>
                <w:lang w:eastAsia="zh-CN"/>
              </w:rPr>
              <w:t>HD</w:t>
            </w:r>
          </w:p>
        </w:tc>
      </w:tr>
      <w:bookmarkEnd w:id="15"/>
      <w:tr w:rsidR="0099630A" w:rsidRPr="00E24AB4" w14:paraId="49322DD2" w14:textId="77777777" w:rsidTr="00F7632E">
        <w:trPr>
          <w:trHeight w:val="212"/>
          <w:jc w:val="center"/>
        </w:trPr>
        <w:tc>
          <w:tcPr>
            <w:tcW w:w="1029" w:type="dxa"/>
            <w:tcBorders>
              <w:bottom w:val="nil"/>
            </w:tcBorders>
            <w:shd w:val="clear" w:color="auto" w:fill="auto"/>
            <w:vAlign w:val="center"/>
          </w:tcPr>
          <w:p w14:paraId="28929EE1" w14:textId="77777777" w:rsidR="0099630A" w:rsidRPr="00E24AB4" w:rsidRDefault="0099630A" w:rsidP="00F7632E">
            <w:pPr>
              <w:pStyle w:val="TAC"/>
              <w:rPr>
                <w:szCs w:val="18"/>
                <w:lang w:eastAsia="zh-CN"/>
              </w:rPr>
            </w:pPr>
            <w:r w:rsidRPr="00E24AB4">
              <w:rPr>
                <w:rFonts w:hint="eastAsia"/>
                <w:szCs w:val="18"/>
                <w:lang w:eastAsia="zh-CN"/>
              </w:rPr>
              <w:t>n47</w:t>
            </w:r>
          </w:p>
        </w:tc>
        <w:tc>
          <w:tcPr>
            <w:tcW w:w="851" w:type="dxa"/>
          </w:tcPr>
          <w:p w14:paraId="1BE5F3C2" w14:textId="77777777" w:rsidR="0099630A" w:rsidRPr="00E24AB4" w:rsidRDefault="0099630A" w:rsidP="00F7632E">
            <w:pPr>
              <w:pStyle w:val="TAC"/>
              <w:rPr>
                <w:szCs w:val="18"/>
                <w:lang w:eastAsia="zh-CN"/>
              </w:rPr>
            </w:pPr>
            <w:r w:rsidRPr="00E24AB4">
              <w:rPr>
                <w:rFonts w:hint="eastAsia"/>
                <w:szCs w:val="18"/>
                <w:lang w:eastAsia="zh-CN"/>
              </w:rPr>
              <w:t>15</w:t>
            </w:r>
          </w:p>
        </w:tc>
        <w:tc>
          <w:tcPr>
            <w:tcW w:w="1275" w:type="dxa"/>
            <w:shd w:val="clear" w:color="auto" w:fill="auto"/>
          </w:tcPr>
          <w:p w14:paraId="5FC52108" w14:textId="77777777" w:rsidR="0099630A" w:rsidRPr="00E24AB4" w:rsidRDefault="0099630A" w:rsidP="00F7632E">
            <w:pPr>
              <w:pStyle w:val="TAC"/>
              <w:rPr>
                <w:szCs w:val="18"/>
                <w:lang w:eastAsia="zh-CN"/>
              </w:rPr>
            </w:pPr>
            <w:r w:rsidRPr="00AE7777">
              <w:rPr>
                <w:rFonts w:cs="Arial"/>
                <w:szCs w:val="18"/>
                <w:lang w:eastAsia="ko-KR"/>
              </w:rPr>
              <w:t>-92.</w:t>
            </w:r>
            <w:r>
              <w:rPr>
                <w:rFonts w:cs="Arial"/>
                <w:szCs w:val="18"/>
                <w:lang w:eastAsia="ko-KR"/>
              </w:rPr>
              <w:t>5</w:t>
            </w:r>
          </w:p>
        </w:tc>
        <w:tc>
          <w:tcPr>
            <w:tcW w:w="1276" w:type="dxa"/>
            <w:shd w:val="clear" w:color="auto" w:fill="auto"/>
          </w:tcPr>
          <w:p w14:paraId="28911BA8" w14:textId="77777777" w:rsidR="0099630A" w:rsidRPr="00E24AB4" w:rsidRDefault="0099630A" w:rsidP="00F7632E">
            <w:pPr>
              <w:pStyle w:val="TAC"/>
              <w:rPr>
                <w:szCs w:val="18"/>
                <w:lang w:eastAsia="zh-CN"/>
              </w:rPr>
            </w:pPr>
            <w:r w:rsidRPr="00AE7777">
              <w:rPr>
                <w:rFonts w:cs="Arial"/>
                <w:szCs w:val="18"/>
                <w:lang w:eastAsia="ko-KR"/>
              </w:rPr>
              <w:t>-89.</w:t>
            </w:r>
            <w:r>
              <w:rPr>
                <w:rFonts w:cs="Arial"/>
                <w:szCs w:val="18"/>
                <w:lang w:eastAsia="ko-KR"/>
              </w:rPr>
              <w:t>2</w:t>
            </w:r>
          </w:p>
        </w:tc>
        <w:tc>
          <w:tcPr>
            <w:tcW w:w="1276" w:type="dxa"/>
            <w:shd w:val="clear" w:color="auto" w:fill="auto"/>
          </w:tcPr>
          <w:p w14:paraId="61DEB726" w14:textId="77777777" w:rsidR="0099630A" w:rsidRPr="00E24AB4" w:rsidRDefault="0099630A" w:rsidP="00F7632E">
            <w:pPr>
              <w:pStyle w:val="TAC"/>
              <w:rPr>
                <w:szCs w:val="18"/>
                <w:lang w:eastAsia="zh-CN"/>
              </w:rPr>
            </w:pPr>
            <w:r w:rsidRPr="00AE7777">
              <w:rPr>
                <w:rFonts w:cs="Arial"/>
                <w:szCs w:val="18"/>
                <w:lang w:eastAsia="ko-KR"/>
              </w:rPr>
              <w:t>-87.</w:t>
            </w:r>
            <w:r>
              <w:rPr>
                <w:rFonts w:cs="Arial"/>
                <w:szCs w:val="18"/>
                <w:lang w:eastAsia="ko-KR"/>
              </w:rPr>
              <w:t>4</w:t>
            </w:r>
          </w:p>
        </w:tc>
        <w:tc>
          <w:tcPr>
            <w:tcW w:w="1276" w:type="dxa"/>
            <w:shd w:val="clear" w:color="auto" w:fill="auto"/>
          </w:tcPr>
          <w:p w14:paraId="382512B5" w14:textId="77777777" w:rsidR="0099630A" w:rsidRPr="00E24AB4" w:rsidRDefault="0099630A" w:rsidP="00F7632E">
            <w:pPr>
              <w:pStyle w:val="TAC"/>
              <w:rPr>
                <w:rFonts w:ascii="CG Times (WN)" w:hAnsi="CG Times (WN)"/>
                <w:bCs/>
                <w:szCs w:val="18"/>
                <w:lang w:eastAsia="zh-CN"/>
              </w:rPr>
            </w:pPr>
            <w:r w:rsidRPr="00AE7777">
              <w:rPr>
                <w:rFonts w:cs="Arial"/>
                <w:szCs w:val="18"/>
                <w:lang w:eastAsia="ko-KR"/>
              </w:rPr>
              <w:t>-86.</w:t>
            </w:r>
            <w:r>
              <w:rPr>
                <w:rFonts w:cs="Arial"/>
                <w:szCs w:val="18"/>
                <w:lang w:eastAsia="ko-KR"/>
              </w:rPr>
              <w:t>1</w:t>
            </w:r>
          </w:p>
        </w:tc>
        <w:tc>
          <w:tcPr>
            <w:tcW w:w="1028" w:type="dxa"/>
            <w:shd w:val="clear" w:color="auto" w:fill="auto"/>
          </w:tcPr>
          <w:p w14:paraId="014B84CC" w14:textId="77777777" w:rsidR="0099630A" w:rsidRPr="00E24AB4" w:rsidRDefault="0099630A" w:rsidP="00F7632E">
            <w:pPr>
              <w:pStyle w:val="TAC"/>
              <w:rPr>
                <w:szCs w:val="18"/>
                <w:lang w:eastAsia="zh-CN"/>
              </w:rPr>
            </w:pPr>
            <w:r w:rsidRPr="00E24AB4">
              <w:rPr>
                <w:rFonts w:hint="eastAsia"/>
                <w:szCs w:val="18"/>
                <w:lang w:eastAsia="zh-CN"/>
              </w:rPr>
              <w:t>HD</w:t>
            </w:r>
          </w:p>
        </w:tc>
      </w:tr>
      <w:tr w:rsidR="0099630A" w:rsidRPr="00E24AB4" w14:paraId="165E2F3B" w14:textId="77777777" w:rsidTr="00F7632E">
        <w:trPr>
          <w:trHeight w:val="212"/>
          <w:jc w:val="center"/>
        </w:trPr>
        <w:tc>
          <w:tcPr>
            <w:tcW w:w="1029" w:type="dxa"/>
            <w:tcBorders>
              <w:top w:val="nil"/>
              <w:bottom w:val="nil"/>
            </w:tcBorders>
            <w:shd w:val="clear" w:color="auto" w:fill="auto"/>
            <w:vAlign w:val="center"/>
          </w:tcPr>
          <w:p w14:paraId="2514B579" w14:textId="77777777" w:rsidR="0099630A" w:rsidRPr="00E24AB4" w:rsidRDefault="0099630A" w:rsidP="00F7632E">
            <w:pPr>
              <w:pStyle w:val="TAC"/>
              <w:rPr>
                <w:szCs w:val="18"/>
                <w:lang w:eastAsia="zh-CN"/>
              </w:rPr>
            </w:pPr>
          </w:p>
        </w:tc>
        <w:tc>
          <w:tcPr>
            <w:tcW w:w="851" w:type="dxa"/>
          </w:tcPr>
          <w:p w14:paraId="26829C47" w14:textId="77777777" w:rsidR="0099630A" w:rsidRPr="00E24AB4" w:rsidRDefault="0099630A" w:rsidP="00F7632E">
            <w:pPr>
              <w:pStyle w:val="TAC"/>
              <w:rPr>
                <w:szCs w:val="18"/>
                <w:lang w:eastAsia="zh-CN"/>
              </w:rPr>
            </w:pPr>
            <w:r w:rsidRPr="00E24AB4">
              <w:rPr>
                <w:rFonts w:hint="eastAsia"/>
                <w:szCs w:val="18"/>
                <w:lang w:eastAsia="zh-CN"/>
              </w:rPr>
              <w:t>30</w:t>
            </w:r>
          </w:p>
        </w:tc>
        <w:tc>
          <w:tcPr>
            <w:tcW w:w="1275" w:type="dxa"/>
            <w:shd w:val="clear" w:color="auto" w:fill="auto"/>
          </w:tcPr>
          <w:p w14:paraId="7BB227E8" w14:textId="77777777" w:rsidR="0099630A" w:rsidRPr="00E24AB4" w:rsidRDefault="0099630A" w:rsidP="00F7632E">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.1</w:t>
            </w:r>
          </w:p>
        </w:tc>
        <w:tc>
          <w:tcPr>
            <w:tcW w:w="1276" w:type="dxa"/>
            <w:shd w:val="clear" w:color="auto" w:fill="auto"/>
          </w:tcPr>
          <w:p w14:paraId="7CB1E07F" w14:textId="77777777" w:rsidR="0099630A" w:rsidRPr="00E24AB4" w:rsidRDefault="0099630A" w:rsidP="00F7632E">
            <w:pPr>
              <w:pStyle w:val="TAC"/>
              <w:rPr>
                <w:szCs w:val="18"/>
                <w:lang w:eastAsia="zh-CN"/>
              </w:rPr>
            </w:pPr>
            <w:r w:rsidRPr="00AE7777">
              <w:rPr>
                <w:rFonts w:cs="Arial"/>
                <w:szCs w:val="18"/>
                <w:lang w:eastAsia="ko-KR"/>
              </w:rPr>
              <w:t>-89.</w:t>
            </w:r>
            <w:r>
              <w:rPr>
                <w:rFonts w:cs="Arial"/>
                <w:szCs w:val="18"/>
                <w:lang w:eastAsia="ko-KR"/>
              </w:rPr>
              <w:t>4</w:t>
            </w:r>
          </w:p>
        </w:tc>
        <w:tc>
          <w:tcPr>
            <w:tcW w:w="1276" w:type="dxa"/>
            <w:shd w:val="clear" w:color="auto" w:fill="auto"/>
          </w:tcPr>
          <w:p w14:paraId="4EFE53A9" w14:textId="77777777" w:rsidR="0099630A" w:rsidRPr="00E24AB4" w:rsidRDefault="0099630A" w:rsidP="00F7632E">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7</w:t>
            </w:r>
          </w:p>
        </w:tc>
        <w:tc>
          <w:tcPr>
            <w:tcW w:w="1276" w:type="dxa"/>
            <w:shd w:val="clear" w:color="auto" w:fill="auto"/>
          </w:tcPr>
          <w:p w14:paraId="0DDC470D" w14:textId="77777777" w:rsidR="0099630A" w:rsidRPr="00E24AB4" w:rsidRDefault="0099630A" w:rsidP="00F7632E">
            <w:pPr>
              <w:pStyle w:val="TAC"/>
              <w:rPr>
                <w:rFonts w:ascii="CG Times (WN)" w:hAnsi="CG Times (WN)"/>
                <w:bCs/>
                <w:szCs w:val="18"/>
                <w:lang w:eastAsia="zh-CN"/>
              </w:rPr>
            </w:pPr>
            <w:r w:rsidRPr="00AE7777">
              <w:rPr>
                <w:rFonts w:cs="Arial"/>
                <w:szCs w:val="18"/>
                <w:lang w:eastAsia="ko-KR"/>
              </w:rPr>
              <w:t>-86.</w:t>
            </w:r>
            <w:r>
              <w:rPr>
                <w:rFonts w:cs="Arial"/>
                <w:szCs w:val="18"/>
                <w:lang w:eastAsia="ko-KR"/>
              </w:rPr>
              <w:t>2</w:t>
            </w:r>
          </w:p>
        </w:tc>
        <w:tc>
          <w:tcPr>
            <w:tcW w:w="1028" w:type="dxa"/>
            <w:shd w:val="clear" w:color="auto" w:fill="auto"/>
          </w:tcPr>
          <w:p w14:paraId="569E6A3B" w14:textId="77777777" w:rsidR="0099630A" w:rsidRPr="00E24AB4" w:rsidRDefault="0099630A" w:rsidP="00F7632E">
            <w:pPr>
              <w:pStyle w:val="TAC"/>
              <w:rPr>
                <w:szCs w:val="18"/>
                <w:lang w:eastAsia="zh-CN"/>
              </w:rPr>
            </w:pPr>
            <w:r w:rsidRPr="00E24AB4">
              <w:rPr>
                <w:rFonts w:hint="eastAsia"/>
                <w:szCs w:val="18"/>
                <w:lang w:eastAsia="zh-CN"/>
              </w:rPr>
              <w:t>HD</w:t>
            </w:r>
          </w:p>
        </w:tc>
      </w:tr>
      <w:tr w:rsidR="0099630A" w:rsidRPr="00E24AB4" w14:paraId="24499A5E" w14:textId="77777777" w:rsidTr="00F7632E">
        <w:trPr>
          <w:trHeight w:val="212"/>
          <w:jc w:val="center"/>
        </w:trPr>
        <w:tc>
          <w:tcPr>
            <w:tcW w:w="1029" w:type="dxa"/>
            <w:tcBorders>
              <w:top w:val="nil"/>
            </w:tcBorders>
            <w:shd w:val="clear" w:color="auto" w:fill="auto"/>
            <w:vAlign w:val="center"/>
          </w:tcPr>
          <w:p w14:paraId="36469D16" w14:textId="77777777" w:rsidR="0099630A" w:rsidRPr="00E24AB4" w:rsidRDefault="0099630A" w:rsidP="00F7632E">
            <w:pPr>
              <w:pStyle w:val="TAC"/>
              <w:rPr>
                <w:szCs w:val="18"/>
                <w:lang w:eastAsia="zh-CN"/>
              </w:rPr>
            </w:pPr>
          </w:p>
        </w:tc>
        <w:tc>
          <w:tcPr>
            <w:tcW w:w="851" w:type="dxa"/>
          </w:tcPr>
          <w:p w14:paraId="4E0526BD" w14:textId="77777777" w:rsidR="0099630A" w:rsidRPr="00E24AB4" w:rsidRDefault="0099630A" w:rsidP="00F7632E">
            <w:pPr>
              <w:pStyle w:val="TAC"/>
              <w:rPr>
                <w:szCs w:val="18"/>
                <w:lang w:eastAsia="zh-CN"/>
              </w:rPr>
            </w:pPr>
            <w:r w:rsidRPr="00E24AB4">
              <w:rPr>
                <w:rFonts w:hint="eastAsia"/>
                <w:szCs w:val="18"/>
                <w:lang w:eastAsia="zh-CN"/>
              </w:rPr>
              <w:t>60</w:t>
            </w:r>
          </w:p>
        </w:tc>
        <w:tc>
          <w:tcPr>
            <w:tcW w:w="1275" w:type="dxa"/>
            <w:shd w:val="clear" w:color="auto" w:fill="auto"/>
          </w:tcPr>
          <w:p w14:paraId="36AC0105" w14:textId="77777777" w:rsidR="0099630A" w:rsidRPr="00E24AB4" w:rsidRDefault="0099630A" w:rsidP="00F7632E">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w:t>
            </w:r>
            <w:r>
              <w:rPr>
                <w:rFonts w:cs="Arial"/>
                <w:szCs w:val="18"/>
                <w:lang w:eastAsia="ko-KR"/>
              </w:rPr>
              <w:t>9</w:t>
            </w:r>
          </w:p>
        </w:tc>
        <w:tc>
          <w:tcPr>
            <w:tcW w:w="1276" w:type="dxa"/>
            <w:shd w:val="clear" w:color="auto" w:fill="auto"/>
          </w:tcPr>
          <w:p w14:paraId="7FAFE6EB" w14:textId="77777777" w:rsidR="0099630A" w:rsidRPr="00E24AB4" w:rsidRDefault="0099630A" w:rsidP="00F7632E">
            <w:pPr>
              <w:pStyle w:val="TAC"/>
              <w:rPr>
                <w:szCs w:val="18"/>
                <w:lang w:eastAsia="zh-CN"/>
              </w:rPr>
            </w:pPr>
            <w:r w:rsidRPr="00AE7777">
              <w:rPr>
                <w:rFonts w:cs="Arial"/>
                <w:szCs w:val="18"/>
                <w:lang w:eastAsia="ko-KR"/>
              </w:rPr>
              <w:t>-</w:t>
            </w:r>
            <w:r>
              <w:rPr>
                <w:rFonts w:cs="Arial"/>
                <w:szCs w:val="18"/>
                <w:lang w:eastAsia="ko-KR"/>
              </w:rPr>
              <w:t>89</w:t>
            </w:r>
            <w:r w:rsidRPr="00AE7777">
              <w:rPr>
                <w:rFonts w:cs="Arial"/>
                <w:szCs w:val="18"/>
                <w:lang w:eastAsia="ko-KR"/>
              </w:rPr>
              <w:t>.1</w:t>
            </w:r>
          </w:p>
        </w:tc>
        <w:tc>
          <w:tcPr>
            <w:tcW w:w="1276" w:type="dxa"/>
            <w:shd w:val="clear" w:color="auto" w:fill="auto"/>
          </w:tcPr>
          <w:p w14:paraId="1A3AB7DD" w14:textId="77777777" w:rsidR="0099630A" w:rsidRPr="00E24AB4" w:rsidRDefault="0099630A" w:rsidP="00F7632E">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9</w:t>
            </w:r>
          </w:p>
        </w:tc>
        <w:tc>
          <w:tcPr>
            <w:tcW w:w="1276" w:type="dxa"/>
            <w:shd w:val="clear" w:color="auto" w:fill="auto"/>
          </w:tcPr>
          <w:p w14:paraId="59AC61BD" w14:textId="77777777" w:rsidR="0099630A" w:rsidRPr="00E24AB4" w:rsidRDefault="0099630A" w:rsidP="00F7632E">
            <w:pPr>
              <w:pStyle w:val="TAC"/>
              <w:rPr>
                <w:rFonts w:ascii="CG Times (WN)" w:hAnsi="CG Times (WN)"/>
                <w:bCs/>
                <w:szCs w:val="18"/>
                <w:lang w:eastAsia="zh-CN"/>
              </w:rPr>
            </w:pPr>
            <w:r w:rsidRPr="00AE7777">
              <w:rPr>
                <w:rFonts w:cs="Arial"/>
                <w:szCs w:val="18"/>
                <w:lang w:eastAsia="ko-KR"/>
              </w:rPr>
              <w:t>-86.</w:t>
            </w:r>
            <w:r>
              <w:rPr>
                <w:rFonts w:cs="Arial"/>
                <w:szCs w:val="18"/>
                <w:lang w:eastAsia="ko-KR"/>
              </w:rPr>
              <w:t>4</w:t>
            </w:r>
          </w:p>
        </w:tc>
        <w:tc>
          <w:tcPr>
            <w:tcW w:w="1028" w:type="dxa"/>
            <w:shd w:val="clear" w:color="auto" w:fill="auto"/>
          </w:tcPr>
          <w:p w14:paraId="452E824D" w14:textId="77777777" w:rsidR="0099630A" w:rsidRPr="00E24AB4" w:rsidRDefault="0099630A" w:rsidP="00F7632E">
            <w:pPr>
              <w:pStyle w:val="TAC"/>
              <w:rPr>
                <w:szCs w:val="18"/>
                <w:lang w:eastAsia="zh-CN"/>
              </w:rPr>
            </w:pPr>
            <w:r w:rsidRPr="00E24AB4">
              <w:rPr>
                <w:rFonts w:hint="eastAsia"/>
                <w:szCs w:val="18"/>
                <w:lang w:eastAsia="zh-CN"/>
              </w:rPr>
              <w:t>HD</w:t>
            </w:r>
          </w:p>
        </w:tc>
      </w:tr>
      <w:tr w:rsidR="0099630A" w:rsidRPr="00E24AB4" w14:paraId="50062289" w14:textId="77777777" w:rsidTr="00F7632E">
        <w:trPr>
          <w:trHeight w:val="212"/>
          <w:jc w:val="center"/>
        </w:trPr>
        <w:tc>
          <w:tcPr>
            <w:tcW w:w="8011" w:type="dxa"/>
            <w:gridSpan w:val="7"/>
          </w:tcPr>
          <w:p w14:paraId="36B3CC2F" w14:textId="77777777" w:rsidR="0099630A" w:rsidRPr="00A1115A" w:rsidRDefault="0099630A" w:rsidP="00F7632E">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2AACFE38" w14:textId="77777777" w:rsidR="0099630A" w:rsidRPr="00A1115A" w:rsidRDefault="0099630A" w:rsidP="00F7632E">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49A16756" w14:textId="77777777" w:rsidR="0099630A" w:rsidRPr="00E24AB4" w:rsidRDefault="0099630A" w:rsidP="00F7632E">
            <w:pPr>
              <w:pStyle w:val="TAN"/>
              <w:ind w:left="810" w:hangingChars="450" w:hanging="810"/>
              <w:rPr>
                <w:rFonts w:cs="Arial"/>
              </w:rPr>
            </w:pPr>
            <w:r w:rsidRPr="00A1115A">
              <w:rPr>
                <w:lang w:eastAsia="zh-CN"/>
              </w:rPr>
              <w:t>NOTE 3:</w:t>
            </w:r>
            <w:r w:rsidRPr="00A1115A">
              <w:rPr>
                <w:rFonts w:cs="Arial"/>
              </w:rPr>
              <w:tab/>
              <w:t>Void.</w:t>
            </w:r>
          </w:p>
        </w:tc>
      </w:tr>
    </w:tbl>
    <w:p w14:paraId="1667C8E0" w14:textId="77777777" w:rsidR="0099630A" w:rsidRPr="00E24AB4" w:rsidRDefault="0099630A" w:rsidP="0099630A"/>
    <w:p w14:paraId="2691EA74" w14:textId="77777777" w:rsidR="0099630A" w:rsidRPr="00E24AB4" w:rsidRDefault="0099630A" w:rsidP="0099630A">
      <w:pPr>
        <w:pStyle w:val="TH"/>
        <w:rPr>
          <w:lang w:eastAsia="zh-CN"/>
        </w:rPr>
      </w:pPr>
      <w:bookmarkStart w:id="16" w:name="_CRTable7_3E_22"/>
      <w:r w:rsidRPr="00E24AB4">
        <w:t xml:space="preserve">Table </w:t>
      </w:r>
      <w:bookmarkEnd w:id="16"/>
      <w:r w:rsidRPr="00E24AB4">
        <w:rPr>
          <w:rFonts w:hint="eastAsia"/>
          <w:lang w:eastAsia="zh-CN"/>
        </w:rPr>
        <w:t>7.3</w:t>
      </w:r>
      <w:r w:rsidRPr="00E24AB4">
        <w:rPr>
          <w:lang w:eastAsia="zh-CN"/>
        </w:rPr>
        <w:t>E</w:t>
      </w:r>
      <w:r w:rsidRPr="00E24AB4">
        <w:rPr>
          <w:rFonts w:hint="eastAsia"/>
          <w:lang w:eastAsia="zh-CN"/>
        </w:rPr>
        <w:t>.2-2</w:t>
      </w:r>
      <w:r w:rsidRPr="00E24AB4">
        <w:t xml:space="preserve">: </w:t>
      </w:r>
      <w:proofErr w:type="spellStart"/>
      <w:r w:rsidRPr="00E24AB4">
        <w:rPr>
          <w:rFonts w:hint="eastAsia"/>
          <w:lang w:eastAsia="zh-CN"/>
        </w:rPr>
        <w:t>Side</w:t>
      </w:r>
      <w:r w:rsidRPr="00E24AB4">
        <w:t>link</w:t>
      </w:r>
      <w:proofErr w:type="spellEnd"/>
      <w:r w:rsidRPr="00E24AB4">
        <w:t xml:space="preserve"> </w:t>
      </w:r>
      <w:r w:rsidRPr="00E24AB4">
        <w:rPr>
          <w:rFonts w:hint="eastAsia"/>
          <w:lang w:eastAsia="zh-CN"/>
        </w:rPr>
        <w:t xml:space="preserve">TX </w:t>
      </w:r>
      <w:r w:rsidRPr="00E24AB4">
        <w:t>configuration for reference sensitivity</w:t>
      </w:r>
      <w:r w:rsidRPr="00E24AB4">
        <w:rPr>
          <w:rFonts w:hint="eastAsia"/>
          <w:lang w:eastAsia="zh-CN"/>
        </w:rPr>
        <w:t xml:space="preserve"> </w:t>
      </w:r>
      <w:r w:rsidRPr="00E24AB4">
        <w:t>of NR V2X Bands (</w:t>
      </w:r>
      <w:r w:rsidRPr="00E24AB4">
        <w:rPr>
          <w:rFonts w:hint="eastAsia"/>
          <w:lang w:eastAsia="zh-CN"/>
        </w:rPr>
        <w:t>PC5</w:t>
      </w:r>
      <w:r w:rsidRPr="00E24AB4">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99630A" w:rsidRPr="00E24AB4" w14:paraId="0A1D398A" w14:textId="77777777" w:rsidTr="00F7632E">
        <w:trPr>
          <w:trHeight w:val="187"/>
          <w:jc w:val="center"/>
        </w:trPr>
        <w:tc>
          <w:tcPr>
            <w:tcW w:w="8571" w:type="dxa"/>
            <w:gridSpan w:val="7"/>
          </w:tcPr>
          <w:p w14:paraId="46DC3D01" w14:textId="77777777" w:rsidR="0099630A" w:rsidRPr="00E24AB4" w:rsidRDefault="0099630A" w:rsidP="00F7632E">
            <w:pPr>
              <w:pStyle w:val="TAH"/>
              <w:rPr>
                <w:rFonts w:cs="Arial"/>
              </w:rPr>
            </w:pPr>
            <w:r w:rsidRPr="00E24AB4">
              <w:rPr>
                <w:rFonts w:cs="Arial" w:hint="eastAsia"/>
                <w:lang w:eastAsia="zh-CN"/>
              </w:rPr>
              <w:t>NR</w:t>
            </w:r>
            <w:r w:rsidRPr="00E24AB4">
              <w:rPr>
                <w:rFonts w:cs="Arial"/>
              </w:rPr>
              <w:t xml:space="preserve"> Band / </w:t>
            </w:r>
            <w:r w:rsidRPr="00E24AB4">
              <w:rPr>
                <w:rFonts w:cs="Arial" w:hint="eastAsia"/>
                <w:lang w:eastAsia="zh-CN"/>
              </w:rPr>
              <w:t xml:space="preserve">SCS / </w:t>
            </w:r>
            <w:r w:rsidRPr="00E24AB4">
              <w:rPr>
                <w:rFonts w:cs="Arial"/>
              </w:rPr>
              <w:t>Channel bandwidth / Duplex mode</w:t>
            </w:r>
          </w:p>
        </w:tc>
      </w:tr>
      <w:tr w:rsidR="0099630A" w:rsidRPr="00E24AB4" w14:paraId="4ABEC4BB" w14:textId="77777777" w:rsidTr="00F7632E">
        <w:trPr>
          <w:trHeight w:val="187"/>
          <w:jc w:val="center"/>
        </w:trPr>
        <w:tc>
          <w:tcPr>
            <w:tcW w:w="1167" w:type="dxa"/>
            <w:tcBorders>
              <w:bottom w:val="single" w:sz="4" w:space="0" w:color="auto"/>
            </w:tcBorders>
            <w:shd w:val="clear" w:color="auto" w:fill="auto"/>
          </w:tcPr>
          <w:p w14:paraId="1E35255F" w14:textId="77777777" w:rsidR="0099630A" w:rsidRPr="00E24AB4" w:rsidRDefault="0099630A" w:rsidP="00F7632E">
            <w:pPr>
              <w:pStyle w:val="TAH"/>
              <w:rPr>
                <w:rFonts w:cs="Arial"/>
              </w:rPr>
            </w:pPr>
            <w:r w:rsidRPr="00E24AB4">
              <w:rPr>
                <w:rFonts w:cs="Arial"/>
              </w:rPr>
              <w:t xml:space="preserve">NR </w:t>
            </w:r>
            <w:r w:rsidRPr="00E24AB4">
              <w:rPr>
                <w:rFonts w:cs="Arial" w:hint="eastAsia"/>
                <w:lang w:eastAsia="zh-CN"/>
              </w:rPr>
              <w:t xml:space="preserve">V2X </w:t>
            </w:r>
            <w:r w:rsidRPr="00E24AB4">
              <w:rPr>
                <w:rFonts w:cs="Arial"/>
              </w:rPr>
              <w:t>Band</w:t>
            </w:r>
          </w:p>
        </w:tc>
        <w:tc>
          <w:tcPr>
            <w:tcW w:w="851" w:type="dxa"/>
          </w:tcPr>
          <w:p w14:paraId="77E776DD" w14:textId="77777777" w:rsidR="0099630A" w:rsidRPr="00E24AB4" w:rsidRDefault="0099630A" w:rsidP="00F7632E">
            <w:pPr>
              <w:pStyle w:val="TAH"/>
              <w:rPr>
                <w:rFonts w:cs="Arial"/>
                <w:lang w:eastAsia="zh-CN"/>
              </w:rPr>
            </w:pPr>
            <w:r w:rsidRPr="00E24AB4">
              <w:rPr>
                <w:rFonts w:cs="Arial" w:hint="eastAsia"/>
                <w:lang w:eastAsia="zh-CN"/>
              </w:rPr>
              <w:t>SCS</w:t>
            </w:r>
          </w:p>
          <w:p w14:paraId="05C7F5D3" w14:textId="77777777" w:rsidR="0099630A" w:rsidRPr="00E24AB4" w:rsidRDefault="0099630A" w:rsidP="00F7632E">
            <w:pPr>
              <w:pStyle w:val="TAH"/>
              <w:rPr>
                <w:rFonts w:cs="Arial"/>
                <w:lang w:eastAsia="zh-CN"/>
              </w:rPr>
            </w:pPr>
            <w:r w:rsidRPr="00E24AB4">
              <w:rPr>
                <w:rFonts w:cs="Arial" w:hint="eastAsia"/>
                <w:lang w:eastAsia="zh-CN"/>
              </w:rPr>
              <w:t>kHz</w:t>
            </w:r>
          </w:p>
        </w:tc>
        <w:tc>
          <w:tcPr>
            <w:tcW w:w="1394" w:type="dxa"/>
            <w:shd w:val="clear" w:color="auto" w:fill="auto"/>
          </w:tcPr>
          <w:p w14:paraId="632E44BD" w14:textId="77777777" w:rsidR="0099630A" w:rsidRPr="00E24AB4" w:rsidRDefault="0099630A" w:rsidP="00F7632E">
            <w:pPr>
              <w:pStyle w:val="TAH"/>
              <w:rPr>
                <w:rFonts w:cs="Arial"/>
              </w:rPr>
            </w:pPr>
            <w:r w:rsidRPr="00E24AB4">
              <w:rPr>
                <w:rFonts w:cs="Arial"/>
              </w:rPr>
              <w:t>10 MHz</w:t>
            </w:r>
          </w:p>
        </w:tc>
        <w:tc>
          <w:tcPr>
            <w:tcW w:w="1395" w:type="dxa"/>
            <w:shd w:val="clear" w:color="auto" w:fill="auto"/>
          </w:tcPr>
          <w:p w14:paraId="0110037F" w14:textId="77777777" w:rsidR="0099630A" w:rsidRPr="00E24AB4" w:rsidRDefault="0099630A" w:rsidP="00F7632E">
            <w:pPr>
              <w:pStyle w:val="TAH"/>
              <w:rPr>
                <w:rFonts w:cs="Arial"/>
              </w:rPr>
            </w:pPr>
            <w:r w:rsidRPr="00E24AB4">
              <w:rPr>
                <w:rFonts w:cs="Arial"/>
              </w:rPr>
              <w:t>20 MHz</w:t>
            </w:r>
          </w:p>
        </w:tc>
        <w:tc>
          <w:tcPr>
            <w:tcW w:w="1395" w:type="dxa"/>
            <w:shd w:val="clear" w:color="auto" w:fill="auto"/>
          </w:tcPr>
          <w:p w14:paraId="5E62C3C6" w14:textId="77777777" w:rsidR="0099630A" w:rsidRPr="00E24AB4" w:rsidRDefault="0099630A" w:rsidP="00F7632E">
            <w:pPr>
              <w:pStyle w:val="TAH"/>
              <w:rPr>
                <w:rFonts w:cs="Arial"/>
              </w:rPr>
            </w:pPr>
            <w:r w:rsidRPr="00E24AB4">
              <w:rPr>
                <w:rFonts w:cs="Arial"/>
              </w:rPr>
              <w:t>30 MHz</w:t>
            </w:r>
          </w:p>
        </w:tc>
        <w:tc>
          <w:tcPr>
            <w:tcW w:w="1395" w:type="dxa"/>
            <w:shd w:val="clear" w:color="auto" w:fill="auto"/>
          </w:tcPr>
          <w:p w14:paraId="0DFD7C51" w14:textId="77777777" w:rsidR="0099630A" w:rsidRPr="00E24AB4" w:rsidRDefault="0099630A" w:rsidP="00F7632E">
            <w:pPr>
              <w:pStyle w:val="TAH"/>
              <w:rPr>
                <w:rFonts w:cs="Arial"/>
              </w:rPr>
            </w:pPr>
            <w:r w:rsidRPr="00E24AB4">
              <w:rPr>
                <w:rFonts w:cs="Arial"/>
              </w:rPr>
              <w:t>40 MHz</w:t>
            </w:r>
          </w:p>
        </w:tc>
        <w:tc>
          <w:tcPr>
            <w:tcW w:w="974" w:type="dxa"/>
            <w:shd w:val="clear" w:color="auto" w:fill="auto"/>
          </w:tcPr>
          <w:p w14:paraId="5096F841" w14:textId="77777777" w:rsidR="0099630A" w:rsidRPr="00E24AB4" w:rsidRDefault="0099630A" w:rsidP="00F7632E">
            <w:pPr>
              <w:pStyle w:val="TAH"/>
              <w:rPr>
                <w:rFonts w:cs="Arial"/>
              </w:rPr>
            </w:pPr>
            <w:r w:rsidRPr="00E24AB4">
              <w:rPr>
                <w:rFonts w:cs="Arial"/>
              </w:rPr>
              <w:t>Duplex Mode</w:t>
            </w:r>
          </w:p>
        </w:tc>
      </w:tr>
      <w:tr w:rsidR="0099630A" w:rsidRPr="00E24AB4" w14:paraId="69B03B29" w14:textId="77777777" w:rsidTr="00F7632E">
        <w:trPr>
          <w:trHeight w:val="187"/>
          <w:jc w:val="center"/>
        </w:trPr>
        <w:tc>
          <w:tcPr>
            <w:tcW w:w="1167" w:type="dxa"/>
            <w:tcBorders>
              <w:bottom w:val="nil"/>
            </w:tcBorders>
            <w:shd w:val="clear" w:color="auto" w:fill="auto"/>
          </w:tcPr>
          <w:p w14:paraId="138E2216" w14:textId="77777777" w:rsidR="0099630A" w:rsidRPr="00E24AB4" w:rsidRDefault="0099630A" w:rsidP="00F7632E">
            <w:pPr>
              <w:pStyle w:val="TAH"/>
              <w:rPr>
                <w:rFonts w:eastAsia="Malgun Gothic" w:cs="Arial"/>
                <w:b w:val="0"/>
                <w:lang w:eastAsia="ko-KR"/>
              </w:rPr>
            </w:pPr>
            <w:r w:rsidRPr="00E24AB4">
              <w:rPr>
                <w:rFonts w:eastAsia="Malgun Gothic" w:cs="Arial"/>
                <w:b w:val="0"/>
                <w:lang w:eastAsia="ko-KR"/>
              </w:rPr>
              <w:t>n38</w:t>
            </w:r>
          </w:p>
        </w:tc>
        <w:tc>
          <w:tcPr>
            <w:tcW w:w="851" w:type="dxa"/>
          </w:tcPr>
          <w:p w14:paraId="4EBE6BE6" w14:textId="77777777" w:rsidR="0099630A" w:rsidRPr="00E24AB4" w:rsidRDefault="0099630A" w:rsidP="00F7632E">
            <w:pPr>
              <w:pStyle w:val="TAH"/>
              <w:rPr>
                <w:rFonts w:cs="Arial"/>
                <w:b w:val="0"/>
                <w:lang w:eastAsia="zh-CN"/>
              </w:rPr>
            </w:pPr>
            <w:r w:rsidRPr="00E24AB4">
              <w:rPr>
                <w:rFonts w:cs="Arial" w:hint="eastAsia"/>
                <w:b w:val="0"/>
                <w:lang w:eastAsia="zh-CN"/>
              </w:rPr>
              <w:t>15</w:t>
            </w:r>
          </w:p>
        </w:tc>
        <w:tc>
          <w:tcPr>
            <w:tcW w:w="1394" w:type="dxa"/>
            <w:shd w:val="clear" w:color="auto" w:fill="auto"/>
            <w:vAlign w:val="center"/>
          </w:tcPr>
          <w:p w14:paraId="7A3E4273" w14:textId="77777777" w:rsidR="0099630A" w:rsidRPr="00E24AB4" w:rsidRDefault="0099630A" w:rsidP="00F7632E">
            <w:pPr>
              <w:pStyle w:val="TAH"/>
              <w:rPr>
                <w:rFonts w:cs="Arial"/>
                <w:b w:val="0"/>
                <w:lang w:eastAsia="zh-CN"/>
              </w:rPr>
            </w:pPr>
            <w:r w:rsidRPr="00AD605C">
              <w:rPr>
                <w:rFonts w:eastAsia="Malgun Gothic" w:cs="Arial"/>
                <w:b w:val="0"/>
                <w:lang w:eastAsia="ko-KR"/>
              </w:rPr>
              <w:t>5</w:t>
            </w:r>
            <w:r>
              <w:rPr>
                <w:rFonts w:eastAsia="Malgun Gothic" w:cs="Arial"/>
                <w:b w:val="0"/>
                <w:lang w:eastAsia="ko-KR"/>
              </w:rPr>
              <w:t>0</w:t>
            </w:r>
          </w:p>
        </w:tc>
        <w:tc>
          <w:tcPr>
            <w:tcW w:w="1395" w:type="dxa"/>
            <w:shd w:val="clear" w:color="auto" w:fill="auto"/>
            <w:vAlign w:val="center"/>
          </w:tcPr>
          <w:p w14:paraId="41882532" w14:textId="77777777" w:rsidR="0099630A" w:rsidRPr="00E24AB4" w:rsidRDefault="0099630A" w:rsidP="00F7632E">
            <w:pPr>
              <w:pStyle w:val="TAH"/>
              <w:rPr>
                <w:rFonts w:cs="Arial"/>
                <w:b w:val="0"/>
                <w:lang w:eastAsia="zh-CN"/>
              </w:rPr>
            </w:pPr>
            <w:r w:rsidRPr="00AD605C">
              <w:rPr>
                <w:rFonts w:eastAsia="Malgun Gothic" w:cs="Arial"/>
                <w:b w:val="0"/>
                <w:lang w:eastAsia="ko-KR"/>
              </w:rPr>
              <w:t>10</w:t>
            </w:r>
            <w:r>
              <w:rPr>
                <w:rFonts w:eastAsia="Malgun Gothic" w:cs="Arial"/>
                <w:b w:val="0"/>
                <w:lang w:eastAsia="ko-KR"/>
              </w:rPr>
              <w:t>5</w:t>
            </w:r>
          </w:p>
        </w:tc>
        <w:tc>
          <w:tcPr>
            <w:tcW w:w="1395" w:type="dxa"/>
            <w:shd w:val="clear" w:color="auto" w:fill="auto"/>
            <w:vAlign w:val="center"/>
          </w:tcPr>
          <w:p w14:paraId="1F07CCE7" w14:textId="77777777" w:rsidR="0099630A" w:rsidRPr="00E24AB4" w:rsidRDefault="0099630A" w:rsidP="00F7632E">
            <w:pPr>
              <w:pStyle w:val="TAH"/>
              <w:rPr>
                <w:rFonts w:cs="Arial"/>
                <w:b w:val="0"/>
                <w:lang w:eastAsia="zh-CN"/>
              </w:rPr>
            </w:pPr>
            <w:r>
              <w:rPr>
                <w:rFonts w:eastAsia="Malgun Gothic" w:cs="Arial" w:hint="eastAsia"/>
                <w:b w:val="0"/>
                <w:lang w:eastAsia="ko-KR"/>
              </w:rPr>
              <w:t>160</w:t>
            </w:r>
          </w:p>
        </w:tc>
        <w:tc>
          <w:tcPr>
            <w:tcW w:w="1395" w:type="dxa"/>
            <w:shd w:val="clear" w:color="auto" w:fill="auto"/>
            <w:vAlign w:val="center"/>
          </w:tcPr>
          <w:p w14:paraId="094C7650" w14:textId="77777777" w:rsidR="0099630A" w:rsidRPr="00E24AB4" w:rsidRDefault="0099630A" w:rsidP="00F7632E">
            <w:pPr>
              <w:pStyle w:val="TAH"/>
              <w:rPr>
                <w:rFonts w:cs="Arial"/>
                <w:b w:val="0"/>
              </w:rPr>
            </w:pPr>
            <w:r w:rsidRPr="00AD605C">
              <w:rPr>
                <w:rFonts w:cs="Arial"/>
                <w:b w:val="0"/>
                <w:lang w:eastAsia="zh-CN"/>
              </w:rPr>
              <w:t>216</w:t>
            </w:r>
          </w:p>
        </w:tc>
        <w:tc>
          <w:tcPr>
            <w:tcW w:w="974" w:type="dxa"/>
            <w:shd w:val="clear" w:color="auto" w:fill="auto"/>
          </w:tcPr>
          <w:p w14:paraId="55639DF9" w14:textId="77777777" w:rsidR="0099630A" w:rsidRPr="00E24AB4" w:rsidRDefault="0099630A" w:rsidP="00F7632E">
            <w:pPr>
              <w:pStyle w:val="TAH"/>
              <w:rPr>
                <w:rFonts w:cs="Arial"/>
                <w:b w:val="0"/>
              </w:rPr>
            </w:pPr>
            <w:r w:rsidRPr="00E24AB4">
              <w:rPr>
                <w:rFonts w:hint="eastAsia"/>
                <w:b w:val="0"/>
                <w:szCs w:val="18"/>
                <w:lang w:eastAsia="zh-CN"/>
              </w:rPr>
              <w:t>HD</w:t>
            </w:r>
          </w:p>
        </w:tc>
      </w:tr>
      <w:tr w:rsidR="0099630A" w:rsidRPr="00E24AB4" w14:paraId="18AF27BD" w14:textId="77777777" w:rsidTr="00F7632E">
        <w:trPr>
          <w:trHeight w:val="187"/>
          <w:jc w:val="center"/>
        </w:trPr>
        <w:tc>
          <w:tcPr>
            <w:tcW w:w="1167" w:type="dxa"/>
            <w:tcBorders>
              <w:top w:val="nil"/>
              <w:bottom w:val="nil"/>
            </w:tcBorders>
            <w:shd w:val="clear" w:color="auto" w:fill="auto"/>
          </w:tcPr>
          <w:p w14:paraId="28DA8EB4" w14:textId="77777777" w:rsidR="0099630A" w:rsidRPr="00E24AB4" w:rsidRDefault="0099630A" w:rsidP="00F7632E">
            <w:pPr>
              <w:pStyle w:val="TAH"/>
              <w:rPr>
                <w:rFonts w:eastAsia="Malgun Gothic" w:cs="Arial"/>
                <w:b w:val="0"/>
                <w:lang w:eastAsia="ko-KR"/>
              </w:rPr>
            </w:pPr>
          </w:p>
        </w:tc>
        <w:tc>
          <w:tcPr>
            <w:tcW w:w="851" w:type="dxa"/>
          </w:tcPr>
          <w:p w14:paraId="63A15E10" w14:textId="77777777" w:rsidR="0099630A" w:rsidRPr="00E24AB4" w:rsidRDefault="0099630A" w:rsidP="00F7632E">
            <w:pPr>
              <w:pStyle w:val="TAH"/>
              <w:rPr>
                <w:rFonts w:cs="Arial"/>
                <w:b w:val="0"/>
                <w:lang w:eastAsia="zh-CN"/>
              </w:rPr>
            </w:pPr>
            <w:r w:rsidRPr="00E24AB4">
              <w:rPr>
                <w:rFonts w:cs="Arial" w:hint="eastAsia"/>
                <w:b w:val="0"/>
                <w:lang w:eastAsia="zh-CN"/>
              </w:rPr>
              <w:t>30</w:t>
            </w:r>
          </w:p>
        </w:tc>
        <w:tc>
          <w:tcPr>
            <w:tcW w:w="1394" w:type="dxa"/>
            <w:shd w:val="clear" w:color="auto" w:fill="auto"/>
            <w:vAlign w:val="center"/>
          </w:tcPr>
          <w:p w14:paraId="40A28160" w14:textId="77777777" w:rsidR="0099630A" w:rsidRPr="00E24AB4" w:rsidRDefault="0099630A" w:rsidP="00F7632E">
            <w:pPr>
              <w:pStyle w:val="TAH"/>
              <w:rPr>
                <w:rFonts w:cs="Arial"/>
                <w:b w:val="0"/>
                <w:lang w:eastAsia="zh-CN"/>
              </w:rPr>
            </w:pPr>
            <w:r w:rsidRPr="00AD605C">
              <w:rPr>
                <w:rFonts w:eastAsia="Malgun Gothic" w:cs="Arial"/>
                <w:b w:val="0"/>
                <w:lang w:eastAsia="ko-KR"/>
              </w:rPr>
              <w:t>24</w:t>
            </w:r>
          </w:p>
        </w:tc>
        <w:tc>
          <w:tcPr>
            <w:tcW w:w="1395" w:type="dxa"/>
            <w:shd w:val="clear" w:color="auto" w:fill="auto"/>
            <w:vAlign w:val="center"/>
          </w:tcPr>
          <w:p w14:paraId="354A197D" w14:textId="77777777" w:rsidR="0099630A" w:rsidRPr="00E24AB4" w:rsidRDefault="0099630A" w:rsidP="00F7632E">
            <w:pPr>
              <w:pStyle w:val="TAH"/>
              <w:rPr>
                <w:rFonts w:cs="Arial"/>
                <w:b w:val="0"/>
                <w:lang w:eastAsia="zh-CN"/>
              </w:rPr>
            </w:pPr>
            <w:r w:rsidRPr="00AD605C">
              <w:rPr>
                <w:rFonts w:eastAsia="Malgun Gothic" w:cs="Arial"/>
                <w:b w:val="0"/>
                <w:lang w:eastAsia="ko-KR"/>
              </w:rPr>
              <w:t>5</w:t>
            </w:r>
            <w:r>
              <w:rPr>
                <w:rFonts w:eastAsia="Malgun Gothic" w:cs="Arial"/>
                <w:b w:val="0"/>
                <w:lang w:eastAsia="ko-KR"/>
              </w:rPr>
              <w:t>0</w:t>
            </w:r>
          </w:p>
        </w:tc>
        <w:tc>
          <w:tcPr>
            <w:tcW w:w="1395" w:type="dxa"/>
            <w:shd w:val="clear" w:color="auto" w:fill="auto"/>
            <w:vAlign w:val="center"/>
          </w:tcPr>
          <w:p w14:paraId="76C0B38A" w14:textId="77777777" w:rsidR="0099630A" w:rsidRPr="00E24AB4" w:rsidRDefault="0099630A" w:rsidP="00F7632E">
            <w:pPr>
              <w:pStyle w:val="TAH"/>
              <w:rPr>
                <w:rFonts w:eastAsia="Malgun Gothic" w:cs="Arial"/>
                <w:b w:val="0"/>
                <w:lang w:eastAsia="ko-KR"/>
              </w:rPr>
            </w:pPr>
            <w:r>
              <w:rPr>
                <w:rFonts w:eastAsia="Malgun Gothic" w:cs="Arial" w:hint="eastAsia"/>
                <w:b w:val="0"/>
                <w:lang w:eastAsia="ko-KR"/>
              </w:rPr>
              <w:t>75</w:t>
            </w:r>
          </w:p>
        </w:tc>
        <w:tc>
          <w:tcPr>
            <w:tcW w:w="1395" w:type="dxa"/>
            <w:shd w:val="clear" w:color="auto" w:fill="auto"/>
            <w:vAlign w:val="center"/>
          </w:tcPr>
          <w:p w14:paraId="59B49AE2" w14:textId="77777777" w:rsidR="0099630A" w:rsidRPr="00E24AB4" w:rsidRDefault="0099630A" w:rsidP="00F7632E">
            <w:pPr>
              <w:pStyle w:val="TAH"/>
              <w:rPr>
                <w:rFonts w:cs="Arial"/>
                <w:b w:val="0"/>
                <w:lang w:eastAsia="zh-CN"/>
              </w:rPr>
            </w:pPr>
            <w:r w:rsidRPr="00AD605C">
              <w:rPr>
                <w:rFonts w:eastAsia="Malgun Gothic" w:cs="Arial"/>
                <w:b w:val="0"/>
                <w:lang w:eastAsia="ko-KR"/>
              </w:rPr>
              <w:t>10</w:t>
            </w:r>
            <w:r>
              <w:rPr>
                <w:rFonts w:eastAsia="Malgun Gothic" w:cs="Arial"/>
                <w:b w:val="0"/>
                <w:lang w:eastAsia="ko-KR"/>
              </w:rPr>
              <w:t>5</w:t>
            </w:r>
          </w:p>
        </w:tc>
        <w:tc>
          <w:tcPr>
            <w:tcW w:w="974" w:type="dxa"/>
            <w:shd w:val="clear" w:color="auto" w:fill="auto"/>
          </w:tcPr>
          <w:p w14:paraId="00A6C3B8" w14:textId="77777777" w:rsidR="0099630A" w:rsidRPr="00E24AB4" w:rsidRDefault="0099630A" w:rsidP="00F7632E">
            <w:pPr>
              <w:pStyle w:val="TAH"/>
              <w:rPr>
                <w:rFonts w:cs="Arial"/>
                <w:b w:val="0"/>
                <w:lang w:eastAsia="zh-CN"/>
              </w:rPr>
            </w:pPr>
            <w:r w:rsidRPr="00E24AB4">
              <w:rPr>
                <w:rFonts w:hint="eastAsia"/>
                <w:b w:val="0"/>
                <w:szCs w:val="18"/>
                <w:lang w:eastAsia="zh-CN"/>
              </w:rPr>
              <w:t>HD</w:t>
            </w:r>
          </w:p>
        </w:tc>
      </w:tr>
      <w:tr w:rsidR="0099630A" w:rsidRPr="00E24AB4" w14:paraId="4D643854" w14:textId="77777777" w:rsidTr="00F7632E">
        <w:trPr>
          <w:trHeight w:val="187"/>
          <w:jc w:val="center"/>
        </w:trPr>
        <w:tc>
          <w:tcPr>
            <w:tcW w:w="1167" w:type="dxa"/>
            <w:tcBorders>
              <w:top w:val="nil"/>
              <w:bottom w:val="single" w:sz="4" w:space="0" w:color="auto"/>
            </w:tcBorders>
            <w:shd w:val="clear" w:color="auto" w:fill="auto"/>
          </w:tcPr>
          <w:p w14:paraId="1294327D" w14:textId="77777777" w:rsidR="0099630A" w:rsidRPr="00E24AB4" w:rsidRDefault="0099630A" w:rsidP="00F7632E">
            <w:pPr>
              <w:pStyle w:val="TAH"/>
              <w:rPr>
                <w:rFonts w:eastAsia="Malgun Gothic" w:cs="Arial"/>
                <w:b w:val="0"/>
                <w:lang w:eastAsia="ko-KR"/>
              </w:rPr>
            </w:pPr>
          </w:p>
        </w:tc>
        <w:tc>
          <w:tcPr>
            <w:tcW w:w="851" w:type="dxa"/>
          </w:tcPr>
          <w:p w14:paraId="5A61A68F" w14:textId="77777777" w:rsidR="0099630A" w:rsidRPr="00E24AB4" w:rsidRDefault="0099630A" w:rsidP="00F7632E">
            <w:pPr>
              <w:pStyle w:val="TAH"/>
              <w:rPr>
                <w:rFonts w:cs="Arial"/>
                <w:b w:val="0"/>
                <w:lang w:eastAsia="zh-CN"/>
              </w:rPr>
            </w:pPr>
            <w:r w:rsidRPr="00E24AB4">
              <w:rPr>
                <w:rFonts w:cs="Arial" w:hint="eastAsia"/>
                <w:b w:val="0"/>
                <w:lang w:eastAsia="zh-CN"/>
              </w:rPr>
              <w:t>60</w:t>
            </w:r>
          </w:p>
        </w:tc>
        <w:tc>
          <w:tcPr>
            <w:tcW w:w="1394" w:type="dxa"/>
            <w:shd w:val="clear" w:color="auto" w:fill="auto"/>
            <w:vAlign w:val="center"/>
          </w:tcPr>
          <w:p w14:paraId="6F3FA688" w14:textId="77777777" w:rsidR="0099630A" w:rsidRPr="00E24AB4" w:rsidRDefault="0099630A" w:rsidP="00F7632E">
            <w:pPr>
              <w:pStyle w:val="TAH"/>
              <w:rPr>
                <w:rFonts w:cs="Arial"/>
                <w:b w:val="0"/>
                <w:lang w:eastAsia="zh-CN"/>
              </w:rPr>
            </w:pPr>
            <w:r w:rsidRPr="00AD605C">
              <w:rPr>
                <w:rFonts w:eastAsia="Malgun Gothic" w:cs="Arial"/>
                <w:b w:val="0"/>
                <w:lang w:eastAsia="ko-KR"/>
              </w:rPr>
              <w:t>1</w:t>
            </w:r>
            <w:r>
              <w:rPr>
                <w:rFonts w:eastAsia="Malgun Gothic" w:cs="Arial"/>
                <w:b w:val="0"/>
                <w:lang w:eastAsia="ko-KR"/>
              </w:rPr>
              <w:t>0</w:t>
            </w:r>
            <w:r w:rsidRPr="00842FD4">
              <w:rPr>
                <w:rFonts w:eastAsia="Malgun Gothic" w:cs="Arial"/>
                <w:b w:val="0"/>
                <w:vertAlign w:val="superscript"/>
                <w:lang w:eastAsia="ko-KR"/>
              </w:rPr>
              <w:t>2</w:t>
            </w:r>
          </w:p>
        </w:tc>
        <w:tc>
          <w:tcPr>
            <w:tcW w:w="1395" w:type="dxa"/>
            <w:shd w:val="clear" w:color="auto" w:fill="auto"/>
            <w:vAlign w:val="center"/>
          </w:tcPr>
          <w:p w14:paraId="77E4AB2F" w14:textId="77777777" w:rsidR="0099630A" w:rsidRPr="00E24AB4" w:rsidRDefault="0099630A" w:rsidP="00F7632E">
            <w:pPr>
              <w:pStyle w:val="TAH"/>
              <w:rPr>
                <w:rFonts w:cs="Arial"/>
                <w:b w:val="0"/>
                <w:lang w:eastAsia="zh-CN"/>
              </w:rPr>
            </w:pPr>
            <w:r w:rsidRPr="00AD605C">
              <w:rPr>
                <w:rFonts w:eastAsia="Malgun Gothic" w:cs="Arial"/>
                <w:b w:val="0"/>
                <w:lang w:eastAsia="ko-KR"/>
              </w:rPr>
              <w:t>24</w:t>
            </w:r>
          </w:p>
        </w:tc>
        <w:tc>
          <w:tcPr>
            <w:tcW w:w="1395" w:type="dxa"/>
            <w:shd w:val="clear" w:color="auto" w:fill="auto"/>
            <w:vAlign w:val="center"/>
          </w:tcPr>
          <w:p w14:paraId="1A882CFA" w14:textId="77777777" w:rsidR="0099630A" w:rsidRPr="00E24AB4" w:rsidRDefault="0099630A" w:rsidP="00F7632E">
            <w:pPr>
              <w:pStyle w:val="TAH"/>
              <w:rPr>
                <w:rFonts w:eastAsia="Malgun Gothic" w:cs="Arial"/>
                <w:b w:val="0"/>
                <w:lang w:eastAsia="ko-KR"/>
              </w:rPr>
            </w:pPr>
            <w:r>
              <w:rPr>
                <w:rFonts w:eastAsia="Malgun Gothic" w:cs="Arial" w:hint="eastAsia"/>
                <w:b w:val="0"/>
                <w:lang w:eastAsia="ko-KR"/>
              </w:rPr>
              <w:t>36</w:t>
            </w:r>
          </w:p>
        </w:tc>
        <w:tc>
          <w:tcPr>
            <w:tcW w:w="1395" w:type="dxa"/>
            <w:shd w:val="clear" w:color="auto" w:fill="auto"/>
            <w:vAlign w:val="center"/>
          </w:tcPr>
          <w:p w14:paraId="753232E2" w14:textId="77777777" w:rsidR="0099630A" w:rsidRPr="00E24AB4" w:rsidRDefault="0099630A" w:rsidP="00F7632E">
            <w:pPr>
              <w:pStyle w:val="TAH"/>
              <w:rPr>
                <w:rFonts w:cs="Arial"/>
                <w:b w:val="0"/>
                <w:lang w:eastAsia="zh-CN"/>
              </w:rPr>
            </w:pPr>
            <w:r w:rsidRPr="00AD605C">
              <w:rPr>
                <w:rFonts w:eastAsia="Malgun Gothic" w:cs="Arial"/>
                <w:b w:val="0"/>
                <w:lang w:eastAsia="ko-KR"/>
              </w:rPr>
              <w:t>5</w:t>
            </w:r>
            <w:r>
              <w:rPr>
                <w:rFonts w:eastAsia="Malgun Gothic" w:cs="Arial"/>
                <w:b w:val="0"/>
                <w:lang w:eastAsia="ko-KR"/>
              </w:rPr>
              <w:t>0</w:t>
            </w:r>
          </w:p>
        </w:tc>
        <w:tc>
          <w:tcPr>
            <w:tcW w:w="974" w:type="dxa"/>
            <w:shd w:val="clear" w:color="auto" w:fill="auto"/>
          </w:tcPr>
          <w:p w14:paraId="21D6ED8F" w14:textId="77777777" w:rsidR="0099630A" w:rsidRPr="00E24AB4" w:rsidRDefault="0099630A" w:rsidP="00F7632E">
            <w:pPr>
              <w:pStyle w:val="TAH"/>
              <w:rPr>
                <w:rFonts w:cs="Arial"/>
                <w:b w:val="0"/>
                <w:lang w:eastAsia="zh-CN"/>
              </w:rPr>
            </w:pPr>
            <w:r w:rsidRPr="00E24AB4">
              <w:rPr>
                <w:rFonts w:hint="eastAsia"/>
                <w:b w:val="0"/>
                <w:szCs w:val="18"/>
                <w:lang w:eastAsia="zh-CN"/>
              </w:rPr>
              <w:t>HD</w:t>
            </w:r>
          </w:p>
        </w:tc>
      </w:tr>
      <w:tr w:rsidR="0099630A" w:rsidRPr="00E24AB4" w14:paraId="041B58A4" w14:textId="77777777" w:rsidTr="00F7632E">
        <w:trPr>
          <w:trHeight w:val="187"/>
          <w:jc w:val="center"/>
        </w:trPr>
        <w:tc>
          <w:tcPr>
            <w:tcW w:w="1167" w:type="dxa"/>
            <w:tcBorders>
              <w:bottom w:val="nil"/>
            </w:tcBorders>
            <w:shd w:val="clear" w:color="auto" w:fill="auto"/>
          </w:tcPr>
          <w:p w14:paraId="18D1BCE5" w14:textId="77777777" w:rsidR="0099630A" w:rsidRPr="00E24AB4" w:rsidRDefault="0099630A" w:rsidP="00F7632E">
            <w:pPr>
              <w:pStyle w:val="TAC"/>
              <w:rPr>
                <w:rFonts w:cs="Arial"/>
              </w:rPr>
            </w:pPr>
            <w:r w:rsidRPr="00E24AB4">
              <w:rPr>
                <w:rFonts w:cs="Arial"/>
                <w:lang w:eastAsia="zh-CN"/>
              </w:rPr>
              <w:t>n</w:t>
            </w:r>
            <w:r w:rsidRPr="00E24AB4">
              <w:rPr>
                <w:rFonts w:cs="Arial" w:hint="eastAsia"/>
                <w:lang w:eastAsia="zh-CN"/>
              </w:rPr>
              <w:t>47</w:t>
            </w:r>
          </w:p>
        </w:tc>
        <w:tc>
          <w:tcPr>
            <w:tcW w:w="851" w:type="dxa"/>
          </w:tcPr>
          <w:p w14:paraId="41485084" w14:textId="77777777" w:rsidR="0099630A" w:rsidRPr="00E24AB4" w:rsidRDefault="0099630A" w:rsidP="00F7632E">
            <w:pPr>
              <w:pStyle w:val="TAC"/>
              <w:rPr>
                <w:rFonts w:cs="Arial"/>
                <w:lang w:eastAsia="zh-CN"/>
              </w:rPr>
            </w:pPr>
            <w:r w:rsidRPr="00E24AB4">
              <w:rPr>
                <w:rFonts w:cs="Arial" w:hint="eastAsia"/>
                <w:lang w:eastAsia="zh-CN"/>
              </w:rPr>
              <w:t>15</w:t>
            </w:r>
          </w:p>
        </w:tc>
        <w:tc>
          <w:tcPr>
            <w:tcW w:w="1394" w:type="dxa"/>
            <w:shd w:val="clear" w:color="auto" w:fill="auto"/>
            <w:vAlign w:val="center"/>
          </w:tcPr>
          <w:p w14:paraId="0E45C20E" w14:textId="77777777" w:rsidR="0099630A" w:rsidRPr="00E24AB4" w:rsidRDefault="0099630A" w:rsidP="00F7632E">
            <w:pPr>
              <w:pStyle w:val="TAC"/>
              <w:rPr>
                <w:rFonts w:eastAsia="Malgun Gothic" w:cs="Arial"/>
                <w:lang w:eastAsia="ko-KR"/>
              </w:rPr>
            </w:pPr>
            <w:r w:rsidRPr="004F492E">
              <w:rPr>
                <w:rFonts w:eastAsia="Malgun Gothic" w:cs="Arial"/>
                <w:lang w:eastAsia="ko-KR"/>
              </w:rPr>
              <w:t>5</w:t>
            </w:r>
            <w:r>
              <w:rPr>
                <w:rFonts w:eastAsia="Malgun Gothic" w:cs="Arial"/>
                <w:lang w:eastAsia="ko-KR"/>
              </w:rPr>
              <w:t>0</w:t>
            </w:r>
          </w:p>
        </w:tc>
        <w:tc>
          <w:tcPr>
            <w:tcW w:w="1395" w:type="dxa"/>
            <w:shd w:val="clear" w:color="auto" w:fill="auto"/>
            <w:vAlign w:val="center"/>
          </w:tcPr>
          <w:p w14:paraId="25324E5B" w14:textId="77777777" w:rsidR="0099630A" w:rsidRPr="00E24AB4" w:rsidRDefault="0099630A" w:rsidP="00F7632E">
            <w:pPr>
              <w:pStyle w:val="TAC"/>
              <w:rPr>
                <w:rFonts w:cs="Arial"/>
              </w:rPr>
            </w:pPr>
            <w:r w:rsidRPr="004F492E">
              <w:rPr>
                <w:rFonts w:eastAsia="Malgun Gothic" w:cs="Arial"/>
                <w:lang w:eastAsia="ko-KR"/>
              </w:rPr>
              <w:t>10</w:t>
            </w:r>
            <w:r>
              <w:rPr>
                <w:rFonts w:eastAsia="Malgun Gothic" w:cs="Arial"/>
                <w:lang w:eastAsia="ko-KR"/>
              </w:rPr>
              <w:t>5</w:t>
            </w:r>
          </w:p>
        </w:tc>
        <w:tc>
          <w:tcPr>
            <w:tcW w:w="1395" w:type="dxa"/>
            <w:shd w:val="clear" w:color="auto" w:fill="auto"/>
            <w:vAlign w:val="center"/>
          </w:tcPr>
          <w:p w14:paraId="15F4C68A" w14:textId="77777777" w:rsidR="0099630A" w:rsidRPr="00E24AB4" w:rsidRDefault="0099630A" w:rsidP="00F7632E">
            <w:pPr>
              <w:pStyle w:val="TAC"/>
              <w:rPr>
                <w:rFonts w:cs="Arial"/>
                <w:lang w:eastAsia="zh-CN"/>
              </w:rPr>
            </w:pPr>
            <w:r w:rsidRPr="004F492E">
              <w:rPr>
                <w:rFonts w:cs="Arial"/>
              </w:rPr>
              <w:t>160</w:t>
            </w:r>
          </w:p>
        </w:tc>
        <w:tc>
          <w:tcPr>
            <w:tcW w:w="1395" w:type="dxa"/>
            <w:shd w:val="clear" w:color="auto" w:fill="auto"/>
            <w:vAlign w:val="center"/>
          </w:tcPr>
          <w:p w14:paraId="6A714890" w14:textId="77777777" w:rsidR="0099630A" w:rsidRPr="00E24AB4" w:rsidRDefault="0099630A" w:rsidP="00F7632E">
            <w:pPr>
              <w:pStyle w:val="TAC"/>
              <w:rPr>
                <w:rFonts w:cs="Arial"/>
              </w:rPr>
            </w:pPr>
            <w:r w:rsidRPr="004F492E">
              <w:rPr>
                <w:rFonts w:cs="Arial"/>
                <w:lang w:eastAsia="zh-CN"/>
              </w:rPr>
              <w:t>216</w:t>
            </w:r>
          </w:p>
        </w:tc>
        <w:tc>
          <w:tcPr>
            <w:tcW w:w="974" w:type="dxa"/>
            <w:shd w:val="clear" w:color="auto" w:fill="auto"/>
          </w:tcPr>
          <w:p w14:paraId="16F9B181" w14:textId="77777777" w:rsidR="0099630A" w:rsidRPr="00E24AB4" w:rsidRDefault="0099630A" w:rsidP="00F7632E">
            <w:pPr>
              <w:pStyle w:val="TAC"/>
              <w:rPr>
                <w:rFonts w:cs="Arial"/>
              </w:rPr>
            </w:pPr>
            <w:r w:rsidRPr="00E24AB4">
              <w:rPr>
                <w:rFonts w:cs="Arial" w:hint="eastAsia"/>
                <w:lang w:eastAsia="zh-CN"/>
              </w:rPr>
              <w:t>HD</w:t>
            </w:r>
          </w:p>
        </w:tc>
      </w:tr>
      <w:tr w:rsidR="0099630A" w:rsidRPr="00E24AB4" w14:paraId="7773573E" w14:textId="77777777" w:rsidTr="00F7632E">
        <w:trPr>
          <w:trHeight w:val="187"/>
          <w:jc w:val="center"/>
        </w:trPr>
        <w:tc>
          <w:tcPr>
            <w:tcW w:w="1167" w:type="dxa"/>
            <w:tcBorders>
              <w:top w:val="nil"/>
              <w:bottom w:val="nil"/>
            </w:tcBorders>
            <w:shd w:val="clear" w:color="auto" w:fill="auto"/>
          </w:tcPr>
          <w:p w14:paraId="28243697" w14:textId="77777777" w:rsidR="0099630A" w:rsidRPr="00E24AB4" w:rsidRDefault="0099630A" w:rsidP="00F7632E">
            <w:pPr>
              <w:pStyle w:val="TAC"/>
              <w:rPr>
                <w:rFonts w:cs="Arial"/>
                <w:lang w:eastAsia="zh-CN"/>
              </w:rPr>
            </w:pPr>
          </w:p>
        </w:tc>
        <w:tc>
          <w:tcPr>
            <w:tcW w:w="851" w:type="dxa"/>
          </w:tcPr>
          <w:p w14:paraId="104EFC60" w14:textId="77777777" w:rsidR="0099630A" w:rsidRPr="00E24AB4" w:rsidRDefault="0099630A" w:rsidP="00F7632E">
            <w:pPr>
              <w:pStyle w:val="TAC"/>
              <w:rPr>
                <w:rFonts w:cs="Arial"/>
                <w:lang w:eastAsia="zh-CN"/>
              </w:rPr>
            </w:pPr>
            <w:r w:rsidRPr="00E24AB4">
              <w:rPr>
                <w:rFonts w:cs="Arial" w:hint="eastAsia"/>
                <w:lang w:eastAsia="zh-CN"/>
              </w:rPr>
              <w:t>30</w:t>
            </w:r>
          </w:p>
        </w:tc>
        <w:tc>
          <w:tcPr>
            <w:tcW w:w="1394" w:type="dxa"/>
            <w:shd w:val="clear" w:color="auto" w:fill="auto"/>
            <w:vAlign w:val="center"/>
          </w:tcPr>
          <w:p w14:paraId="4134A739" w14:textId="77777777" w:rsidR="0099630A" w:rsidRPr="00E24AB4" w:rsidRDefault="0099630A" w:rsidP="00F7632E">
            <w:pPr>
              <w:pStyle w:val="TAC"/>
              <w:rPr>
                <w:rFonts w:eastAsia="Malgun Gothic" w:cs="Arial"/>
                <w:lang w:eastAsia="ko-KR"/>
              </w:rPr>
            </w:pPr>
            <w:r>
              <w:rPr>
                <w:rFonts w:eastAsia="Malgun Gothic" w:cs="Arial"/>
                <w:lang w:eastAsia="ko-KR"/>
              </w:rPr>
              <w:t>24</w:t>
            </w:r>
          </w:p>
        </w:tc>
        <w:tc>
          <w:tcPr>
            <w:tcW w:w="1395" w:type="dxa"/>
            <w:shd w:val="clear" w:color="auto" w:fill="auto"/>
            <w:vAlign w:val="center"/>
          </w:tcPr>
          <w:p w14:paraId="1BFFFFF7" w14:textId="77777777" w:rsidR="0099630A" w:rsidRPr="00E24AB4" w:rsidRDefault="0099630A" w:rsidP="00F7632E">
            <w:pPr>
              <w:pStyle w:val="TAC"/>
              <w:rPr>
                <w:rFonts w:cs="Arial"/>
              </w:rPr>
            </w:pPr>
            <w:r w:rsidRPr="004F492E">
              <w:rPr>
                <w:rFonts w:eastAsia="Malgun Gothic" w:cs="Arial"/>
                <w:lang w:eastAsia="ko-KR"/>
              </w:rPr>
              <w:t>5</w:t>
            </w:r>
            <w:r>
              <w:rPr>
                <w:rFonts w:eastAsia="Malgun Gothic" w:cs="Arial"/>
                <w:lang w:eastAsia="ko-KR"/>
              </w:rPr>
              <w:t>0</w:t>
            </w:r>
          </w:p>
        </w:tc>
        <w:tc>
          <w:tcPr>
            <w:tcW w:w="1395" w:type="dxa"/>
            <w:shd w:val="clear" w:color="auto" w:fill="auto"/>
            <w:vAlign w:val="center"/>
          </w:tcPr>
          <w:p w14:paraId="470B5A6E" w14:textId="77777777" w:rsidR="0099630A" w:rsidRPr="00E24AB4" w:rsidRDefault="0099630A" w:rsidP="00F7632E">
            <w:pPr>
              <w:pStyle w:val="TAC"/>
              <w:rPr>
                <w:rFonts w:cs="Arial"/>
                <w:lang w:eastAsia="zh-CN"/>
              </w:rPr>
            </w:pPr>
            <w:r w:rsidRPr="004F492E">
              <w:rPr>
                <w:rFonts w:eastAsia="Malgun Gothic" w:cs="Arial"/>
                <w:lang w:eastAsia="ko-KR"/>
              </w:rPr>
              <w:t>7</w:t>
            </w:r>
            <w:r>
              <w:rPr>
                <w:rFonts w:eastAsia="Malgun Gothic" w:cs="Arial"/>
                <w:lang w:eastAsia="ko-KR"/>
              </w:rPr>
              <w:t>5</w:t>
            </w:r>
          </w:p>
        </w:tc>
        <w:tc>
          <w:tcPr>
            <w:tcW w:w="1395" w:type="dxa"/>
            <w:shd w:val="clear" w:color="auto" w:fill="auto"/>
            <w:vAlign w:val="center"/>
          </w:tcPr>
          <w:p w14:paraId="1999148A" w14:textId="77777777" w:rsidR="0099630A" w:rsidRPr="00E24AB4" w:rsidRDefault="0099630A" w:rsidP="00F7632E">
            <w:pPr>
              <w:pStyle w:val="TAC"/>
              <w:rPr>
                <w:rFonts w:cs="Arial"/>
                <w:lang w:eastAsia="zh-CN"/>
              </w:rPr>
            </w:pPr>
            <w:r w:rsidRPr="004F492E">
              <w:rPr>
                <w:rFonts w:eastAsia="Malgun Gothic" w:cs="Arial"/>
                <w:lang w:eastAsia="ko-KR"/>
              </w:rPr>
              <w:t>10</w:t>
            </w:r>
            <w:r>
              <w:rPr>
                <w:rFonts w:eastAsia="Malgun Gothic" w:cs="Arial"/>
                <w:lang w:eastAsia="ko-KR"/>
              </w:rPr>
              <w:t>5</w:t>
            </w:r>
          </w:p>
        </w:tc>
        <w:tc>
          <w:tcPr>
            <w:tcW w:w="974" w:type="dxa"/>
            <w:shd w:val="clear" w:color="auto" w:fill="auto"/>
          </w:tcPr>
          <w:p w14:paraId="20B5BF29" w14:textId="77777777" w:rsidR="0099630A" w:rsidRPr="00E24AB4" w:rsidRDefault="0099630A" w:rsidP="00F7632E">
            <w:pPr>
              <w:pStyle w:val="TAC"/>
              <w:rPr>
                <w:rFonts w:cs="Arial"/>
                <w:lang w:eastAsia="zh-CN"/>
              </w:rPr>
            </w:pPr>
            <w:r w:rsidRPr="00E24AB4">
              <w:rPr>
                <w:rFonts w:cs="Arial" w:hint="eastAsia"/>
                <w:lang w:eastAsia="zh-CN"/>
              </w:rPr>
              <w:t>HD</w:t>
            </w:r>
          </w:p>
        </w:tc>
      </w:tr>
      <w:tr w:rsidR="0099630A" w:rsidRPr="00E24AB4" w14:paraId="49C9B045" w14:textId="77777777" w:rsidTr="00F7632E">
        <w:trPr>
          <w:trHeight w:val="187"/>
          <w:jc w:val="center"/>
        </w:trPr>
        <w:tc>
          <w:tcPr>
            <w:tcW w:w="1167" w:type="dxa"/>
            <w:tcBorders>
              <w:top w:val="nil"/>
            </w:tcBorders>
            <w:shd w:val="clear" w:color="auto" w:fill="auto"/>
          </w:tcPr>
          <w:p w14:paraId="1EE6CD14" w14:textId="77777777" w:rsidR="0099630A" w:rsidRPr="00E24AB4" w:rsidRDefault="0099630A" w:rsidP="00F7632E">
            <w:pPr>
              <w:pStyle w:val="TAC"/>
              <w:rPr>
                <w:rFonts w:cs="Arial"/>
                <w:lang w:eastAsia="zh-CN"/>
              </w:rPr>
            </w:pPr>
          </w:p>
        </w:tc>
        <w:tc>
          <w:tcPr>
            <w:tcW w:w="851" w:type="dxa"/>
          </w:tcPr>
          <w:p w14:paraId="17562CF1" w14:textId="77777777" w:rsidR="0099630A" w:rsidRPr="00E24AB4" w:rsidRDefault="0099630A" w:rsidP="00F7632E">
            <w:pPr>
              <w:pStyle w:val="TAC"/>
              <w:rPr>
                <w:rFonts w:cs="Arial"/>
                <w:lang w:eastAsia="zh-CN"/>
              </w:rPr>
            </w:pPr>
            <w:r w:rsidRPr="00E24AB4">
              <w:rPr>
                <w:rFonts w:cs="Arial" w:hint="eastAsia"/>
                <w:lang w:eastAsia="zh-CN"/>
              </w:rPr>
              <w:t>60</w:t>
            </w:r>
          </w:p>
        </w:tc>
        <w:tc>
          <w:tcPr>
            <w:tcW w:w="1394" w:type="dxa"/>
            <w:shd w:val="clear" w:color="auto" w:fill="auto"/>
            <w:vAlign w:val="center"/>
          </w:tcPr>
          <w:p w14:paraId="6006E7A0" w14:textId="77777777" w:rsidR="0099630A" w:rsidRPr="00E24AB4" w:rsidRDefault="0099630A" w:rsidP="00F7632E">
            <w:pPr>
              <w:pStyle w:val="TAC"/>
              <w:rPr>
                <w:rFonts w:eastAsia="Malgun Gothic" w:cs="Arial"/>
                <w:lang w:eastAsia="ko-KR"/>
              </w:rPr>
            </w:pPr>
            <w:r>
              <w:rPr>
                <w:rFonts w:eastAsia="Malgun Gothic" w:cs="Arial"/>
                <w:lang w:eastAsia="ko-KR"/>
              </w:rPr>
              <w:t>10</w:t>
            </w:r>
            <w:r w:rsidRPr="00842FD4">
              <w:rPr>
                <w:rFonts w:eastAsia="Malgun Gothic" w:cs="Arial"/>
                <w:vertAlign w:val="superscript"/>
                <w:lang w:eastAsia="ko-KR"/>
              </w:rPr>
              <w:t>2</w:t>
            </w:r>
          </w:p>
        </w:tc>
        <w:tc>
          <w:tcPr>
            <w:tcW w:w="1395" w:type="dxa"/>
            <w:shd w:val="clear" w:color="auto" w:fill="auto"/>
            <w:vAlign w:val="center"/>
          </w:tcPr>
          <w:p w14:paraId="03F0C94F" w14:textId="77777777" w:rsidR="0099630A" w:rsidRPr="00E24AB4" w:rsidRDefault="0099630A" w:rsidP="00F7632E">
            <w:pPr>
              <w:pStyle w:val="TAC"/>
              <w:rPr>
                <w:rFonts w:cs="Arial"/>
              </w:rPr>
            </w:pPr>
            <w:r w:rsidRPr="004F492E">
              <w:rPr>
                <w:rFonts w:eastAsia="Malgun Gothic" w:cs="Arial"/>
                <w:lang w:eastAsia="ko-KR"/>
              </w:rPr>
              <w:t>24</w:t>
            </w:r>
          </w:p>
        </w:tc>
        <w:tc>
          <w:tcPr>
            <w:tcW w:w="1395" w:type="dxa"/>
            <w:shd w:val="clear" w:color="auto" w:fill="auto"/>
            <w:vAlign w:val="center"/>
          </w:tcPr>
          <w:p w14:paraId="4767898E" w14:textId="77777777" w:rsidR="0099630A" w:rsidRPr="00E24AB4" w:rsidRDefault="0099630A" w:rsidP="00F7632E">
            <w:pPr>
              <w:pStyle w:val="TAC"/>
              <w:rPr>
                <w:rFonts w:cs="Arial"/>
                <w:lang w:eastAsia="zh-CN"/>
              </w:rPr>
            </w:pPr>
            <w:r w:rsidRPr="004F492E">
              <w:rPr>
                <w:rFonts w:eastAsia="Malgun Gothic" w:cs="Arial"/>
                <w:lang w:eastAsia="ko-KR"/>
              </w:rPr>
              <w:t>3</w:t>
            </w:r>
            <w:r>
              <w:rPr>
                <w:rFonts w:eastAsia="Malgun Gothic" w:cs="Arial"/>
                <w:lang w:eastAsia="ko-KR"/>
              </w:rPr>
              <w:t>6</w:t>
            </w:r>
          </w:p>
        </w:tc>
        <w:tc>
          <w:tcPr>
            <w:tcW w:w="1395" w:type="dxa"/>
            <w:shd w:val="clear" w:color="auto" w:fill="auto"/>
            <w:vAlign w:val="center"/>
          </w:tcPr>
          <w:p w14:paraId="6A14ECB7" w14:textId="77777777" w:rsidR="0099630A" w:rsidRPr="00E24AB4" w:rsidRDefault="0099630A" w:rsidP="00F7632E">
            <w:pPr>
              <w:pStyle w:val="TAC"/>
              <w:rPr>
                <w:rFonts w:cs="Arial"/>
                <w:lang w:eastAsia="zh-CN"/>
              </w:rPr>
            </w:pPr>
            <w:r w:rsidRPr="004F492E">
              <w:rPr>
                <w:rFonts w:eastAsia="Malgun Gothic" w:cs="Arial"/>
                <w:lang w:eastAsia="ko-KR"/>
              </w:rPr>
              <w:t>5</w:t>
            </w:r>
            <w:r>
              <w:rPr>
                <w:rFonts w:eastAsia="Malgun Gothic" w:cs="Arial"/>
                <w:lang w:eastAsia="ko-KR"/>
              </w:rPr>
              <w:t>0</w:t>
            </w:r>
          </w:p>
        </w:tc>
        <w:tc>
          <w:tcPr>
            <w:tcW w:w="974" w:type="dxa"/>
            <w:shd w:val="clear" w:color="auto" w:fill="auto"/>
          </w:tcPr>
          <w:p w14:paraId="3FCA2A68" w14:textId="77777777" w:rsidR="0099630A" w:rsidRPr="00E24AB4" w:rsidRDefault="0099630A" w:rsidP="00F7632E">
            <w:pPr>
              <w:pStyle w:val="TAC"/>
              <w:rPr>
                <w:rFonts w:cs="Arial"/>
                <w:lang w:eastAsia="zh-CN"/>
              </w:rPr>
            </w:pPr>
            <w:r w:rsidRPr="00E24AB4">
              <w:rPr>
                <w:rFonts w:cs="Arial" w:hint="eastAsia"/>
                <w:lang w:eastAsia="zh-CN"/>
              </w:rPr>
              <w:t>HD</w:t>
            </w:r>
          </w:p>
        </w:tc>
      </w:tr>
      <w:tr w:rsidR="0099630A" w:rsidRPr="00E24AB4" w14:paraId="7891480D" w14:textId="77777777" w:rsidTr="00F7632E">
        <w:trPr>
          <w:trHeight w:val="187"/>
          <w:jc w:val="center"/>
        </w:trPr>
        <w:tc>
          <w:tcPr>
            <w:tcW w:w="8571" w:type="dxa"/>
            <w:gridSpan w:val="7"/>
            <w:shd w:val="clear" w:color="auto" w:fill="auto"/>
            <w:vAlign w:val="center"/>
          </w:tcPr>
          <w:p w14:paraId="597C34C3" w14:textId="77777777" w:rsidR="0099630A" w:rsidRDefault="0099630A" w:rsidP="00F7632E">
            <w:pPr>
              <w:pStyle w:val="TAN"/>
              <w:rPr>
                <w:lang w:eastAsia="zh-CN"/>
              </w:rPr>
            </w:pPr>
            <w:r w:rsidRPr="00E24AB4">
              <w:t>NOTE 1:</w:t>
            </w:r>
            <w:r w:rsidRPr="00E24AB4">
              <w:rPr>
                <w:rFonts w:cs="Arial"/>
              </w:rPr>
              <w:tab/>
            </w:r>
            <w:r w:rsidRPr="00E24AB4">
              <w:t xml:space="preserve">The </w:t>
            </w:r>
            <w:proofErr w:type="spellStart"/>
            <w:r w:rsidRPr="00E24AB4">
              <w:t>sidelink</w:t>
            </w:r>
            <w:proofErr w:type="spellEnd"/>
            <w:r w:rsidRPr="00E24AB4">
              <w:t xml:space="preserve"> allocated RB (L</w:t>
            </w:r>
            <w:r w:rsidRPr="00E24AB4">
              <w:rPr>
                <w:vertAlign w:val="subscript"/>
              </w:rPr>
              <w:t>CRB</w:t>
            </w:r>
            <w:r w:rsidRPr="00E24AB4">
              <w:t>) size could be adjusted according to resource pool configuration in [7]</w:t>
            </w:r>
            <w:r w:rsidRPr="00E24AB4">
              <w:rPr>
                <w:lang w:eastAsia="zh-CN"/>
              </w:rPr>
              <w:t>.</w:t>
            </w:r>
          </w:p>
          <w:p w14:paraId="0D00F3AF" w14:textId="77777777" w:rsidR="0099630A" w:rsidRPr="00E24AB4" w:rsidRDefault="0099630A" w:rsidP="00F7632E">
            <w:pPr>
              <w:pStyle w:val="TAN"/>
              <w:rPr>
                <w:rFonts w:cs="Arial"/>
                <w:lang w:eastAsia="zh-CN"/>
              </w:rPr>
            </w:pPr>
            <w:r>
              <w:rPr>
                <w:lang w:eastAsia="zh-CN"/>
              </w:rPr>
              <w:t>NOTE 2:</w:t>
            </w:r>
            <w:r>
              <w:rPr>
                <w:lang w:eastAsia="zh-CN"/>
              </w:rPr>
              <w:tab/>
              <w:t xml:space="preserve">For the case, </w:t>
            </w:r>
            <w:r w:rsidRPr="00BF6EE4">
              <w:rPr>
                <w:lang w:eastAsia="zh-CN"/>
              </w:rPr>
              <w:t>11 RB is allowed for S-SS</w:t>
            </w:r>
            <w:r>
              <w:rPr>
                <w:lang w:eastAsia="zh-CN"/>
              </w:rPr>
              <w:t>B</w:t>
            </w:r>
            <w:r w:rsidRPr="00BF6EE4">
              <w:rPr>
                <w:lang w:eastAsia="zh-CN"/>
              </w:rPr>
              <w:t xml:space="preserve"> Block</w:t>
            </w:r>
            <w:r>
              <w:rPr>
                <w:lang w:eastAsia="zh-CN"/>
              </w:rPr>
              <w:t>.</w:t>
            </w:r>
          </w:p>
        </w:tc>
      </w:tr>
    </w:tbl>
    <w:p w14:paraId="788625DD" w14:textId="77777777" w:rsidR="0099630A" w:rsidRPr="00E24AB4" w:rsidRDefault="0099630A" w:rsidP="0099630A"/>
    <w:p w14:paraId="4D6774F6" w14:textId="2F3D6D87" w:rsidR="0099630A" w:rsidDel="004A29D0" w:rsidRDefault="0099630A" w:rsidP="0099630A">
      <w:pPr>
        <w:rPr>
          <w:del w:id="17" w:author="zhangyufeng@caict.ac.cn" w:date="2025-01-17T10:32:00Z" w16du:dateUtc="2025-01-17T02:32:00Z"/>
          <w:rFonts w:eastAsia="Malgun Gothic"/>
          <w:lang w:eastAsia="ko-KR"/>
        </w:rPr>
      </w:pPr>
      <w:del w:id="18" w:author="zhangyufeng@caict.ac.cn" w:date="2025-01-17T10:32:00Z" w16du:dateUtc="2025-01-17T02:32:00Z">
        <w:r w:rsidDel="004A29D0">
          <w:delText xml:space="preserve">When UE is configured for NR V2X reception on V2X carrier concurrent with NR uplink </w:delText>
        </w:r>
        <w:r w:rsidDel="004A29D0">
          <w:rPr>
            <w:lang w:eastAsia="zh-CN"/>
          </w:rPr>
          <w:delText>and downlink</w:delText>
        </w:r>
        <w:r w:rsidDel="004A29D0">
          <w:delText>, NR V2X sidelink throughput</w:delText>
        </w:r>
        <w:r w:rsidDel="004A29D0">
          <w:rPr>
            <w:lang w:eastAsia="zh-CN"/>
          </w:rPr>
          <w:delText xml:space="preserve"> for the carrier</w:delText>
        </w:r>
        <w:r w:rsidDel="004A29D0">
          <w:delText xml:space="preserve"> shall be ≥ 95% of the maximum throughput of the reference measurement channels as specified in Annexes 7.2 with parameters specified in Table 7.3E.2-3. Also the NR downlink throughput shall be ≥ 95% of the maximum throughput of the reference measurement channels as specified in Annexes A.3.</w:delText>
        </w:r>
      </w:del>
    </w:p>
    <w:p w14:paraId="14FEEDF1" w14:textId="4AF03026" w:rsidR="0099630A" w:rsidDel="004A29D0" w:rsidRDefault="0099630A" w:rsidP="0099630A">
      <w:pPr>
        <w:rPr>
          <w:del w:id="19" w:author="zhangyufeng@caict.ac.cn" w:date="2025-01-17T10:32:00Z" w16du:dateUtc="2025-01-17T02:32:00Z"/>
          <w:rFonts w:eastAsia="Times New Roman"/>
        </w:rPr>
      </w:pPr>
      <w:del w:id="20" w:author="zhangyufeng@caict.ac.cn" w:date="2025-01-17T10:32:00Z" w16du:dateUtc="2025-01-17T02:32:00Z">
        <w:r w:rsidDel="004A29D0">
          <w:rPr>
            <w:noProof/>
          </w:rPr>
          <w:delText>For the inter-band con-current NR V2X operation</w:delText>
        </w:r>
        <w:r w:rsidDel="004A29D0">
          <w:delText>, and the UE also supports an NR downlink inter-band concurrent configuration in Table 7.3E.2-4, the minimum requirement for reference sensitivity shall be increased by the amount given in ΔR</w:delText>
        </w:r>
        <w:r w:rsidDel="004A29D0">
          <w:rPr>
            <w:vertAlign w:val="subscript"/>
          </w:rPr>
          <w:delText>IB,V2X</w:delText>
        </w:r>
        <w:r w:rsidDel="004A29D0">
          <w:delText xml:space="preserve"> in Table 7.3E.2-4 for the corresponding NR V2X inter-band combinations.</w:delText>
        </w:r>
      </w:del>
    </w:p>
    <w:p w14:paraId="12FAF199" w14:textId="2F3D6D87" w:rsidR="0099630A" w:rsidRDefault="0099630A" w:rsidP="0099630A">
      <w:pPr>
        <w:pStyle w:val="TH"/>
        <w:rPr>
          <w:lang w:eastAsia="zh-CN"/>
        </w:rPr>
      </w:pPr>
      <w:bookmarkStart w:id="21" w:name="_CRTable7_3E_23"/>
      <w:r>
        <w:t xml:space="preserve">Table </w:t>
      </w:r>
      <w:bookmarkEnd w:id="21"/>
      <w:r>
        <w:t xml:space="preserve">7.3E.2-3: </w:t>
      </w:r>
      <w:del w:id="22" w:author="zhangyufeng@caict.ac.cn" w:date="2025-01-17T10:32:00Z" w16du:dateUtc="2025-01-17T02:32:00Z">
        <w:r w:rsidDel="004A29D0">
          <w:delText>Reference sensitivity for V2X Communication QPSK P</w:delText>
        </w:r>
        <w:r w:rsidDel="004A29D0">
          <w:rPr>
            <w:vertAlign w:val="subscript"/>
          </w:rPr>
          <w:delText>REFSENS</w:delText>
        </w:r>
      </w:del>
      <w:ins w:id="23" w:author="zhangyufeng@caict.ac.cn" w:date="2025-01-17T10:32:00Z" w16du:dateUtc="2025-01-17T02:32:00Z">
        <w:r w:rsidR="004A29D0">
          <w:rPr>
            <w:rFonts w:hint="eastAsia"/>
            <w:lang w:eastAsia="zh-CN"/>
          </w:rPr>
          <w:t>Void</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851"/>
        <w:gridCol w:w="874"/>
        <w:gridCol w:w="874"/>
        <w:gridCol w:w="874"/>
        <w:gridCol w:w="874"/>
        <w:gridCol w:w="874"/>
        <w:gridCol w:w="875"/>
        <w:gridCol w:w="850"/>
      </w:tblGrid>
      <w:tr w:rsidR="0099630A" w:rsidRPr="00E24AB4" w:rsidDel="004A29D0" w14:paraId="40C9EA37" w14:textId="379C74CC" w:rsidTr="00F7632E">
        <w:trPr>
          <w:trHeight w:val="187"/>
          <w:del w:id="24" w:author="zhangyufeng@caict.ac.cn" w:date="2025-01-17T10:34:00Z"/>
        </w:trPr>
        <w:tc>
          <w:tcPr>
            <w:tcW w:w="1838" w:type="dxa"/>
            <w:gridSpan w:val="2"/>
            <w:tcBorders>
              <w:top w:val="single" w:sz="4" w:space="0" w:color="auto"/>
              <w:left w:val="single" w:sz="4" w:space="0" w:color="auto"/>
              <w:bottom w:val="single" w:sz="4" w:space="0" w:color="auto"/>
              <w:right w:val="single" w:sz="4" w:space="0" w:color="auto"/>
            </w:tcBorders>
            <w:tcMar>
              <w:left w:w="28" w:type="dxa"/>
              <w:right w:w="28" w:type="dxa"/>
            </w:tcMar>
            <w:hideMark/>
          </w:tcPr>
          <w:p w14:paraId="40133327" w14:textId="2AE502B4" w:rsidR="0099630A" w:rsidRPr="00E24AB4" w:rsidDel="004A29D0" w:rsidRDefault="0099630A" w:rsidP="00F7632E">
            <w:pPr>
              <w:pStyle w:val="TAH"/>
              <w:rPr>
                <w:del w:id="25" w:author="zhangyufeng@caict.ac.cn" w:date="2025-01-17T10:34:00Z" w16du:dateUtc="2025-01-17T02:34:00Z"/>
                <w:rFonts w:cs="Arial"/>
                <w:lang w:eastAsia="ko-KR"/>
              </w:rPr>
            </w:pPr>
            <w:del w:id="26" w:author="zhangyufeng@caict.ac.cn" w:date="2025-01-17T10:34:00Z" w16du:dateUtc="2025-01-17T02:34:00Z">
              <w:r w:rsidRPr="00E24AB4" w:rsidDel="004A29D0">
                <w:rPr>
                  <w:rFonts w:cs="Arial"/>
                  <w:lang w:eastAsia="ko-KR"/>
                </w:rPr>
                <w:delText>Inter-band V2X reception</w:delText>
              </w:r>
            </w:del>
          </w:p>
        </w:tc>
        <w:tc>
          <w:tcPr>
            <w:tcW w:w="7938"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3B9E3E54" w14:textId="1CE9277C" w:rsidR="0099630A" w:rsidRPr="00E24AB4" w:rsidDel="004A29D0" w:rsidRDefault="0099630A" w:rsidP="00F7632E">
            <w:pPr>
              <w:pStyle w:val="TAH"/>
              <w:rPr>
                <w:del w:id="27" w:author="zhangyufeng@caict.ac.cn" w:date="2025-01-17T10:34:00Z" w16du:dateUtc="2025-01-17T02:34:00Z"/>
                <w:rFonts w:cs="Arial"/>
              </w:rPr>
            </w:pPr>
            <w:del w:id="28" w:author="zhangyufeng@caict.ac.cn" w:date="2025-01-17T10:34:00Z" w16du:dateUtc="2025-01-17T02:34:00Z">
              <w:r w:rsidRPr="00E24AB4" w:rsidDel="004A29D0">
                <w:rPr>
                  <w:rFonts w:cs="Arial"/>
                </w:rPr>
                <w:delText>Channel bandwidth</w:delText>
              </w:r>
            </w:del>
          </w:p>
        </w:tc>
      </w:tr>
      <w:tr w:rsidR="0099630A" w:rsidRPr="00E24AB4" w:rsidDel="004A29D0" w14:paraId="42148EC0" w14:textId="1AB96493" w:rsidTr="00F7632E">
        <w:trPr>
          <w:trHeight w:val="187"/>
          <w:del w:id="29" w:author="zhangyufeng@caict.ac.cn" w:date="2025-01-17T10:34:00Z"/>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2B27AF" w14:textId="229C373A" w:rsidR="0099630A" w:rsidRPr="00E24AB4" w:rsidDel="004A29D0" w:rsidRDefault="0099630A" w:rsidP="00F7632E">
            <w:pPr>
              <w:pStyle w:val="TAH"/>
              <w:rPr>
                <w:del w:id="30" w:author="zhangyufeng@caict.ac.cn" w:date="2025-01-17T10:34:00Z" w16du:dateUtc="2025-01-17T02:34:00Z"/>
                <w:rFonts w:cs="Arial"/>
              </w:rPr>
            </w:pPr>
            <w:del w:id="31" w:author="zhangyufeng@caict.ac.cn" w:date="2025-01-17T10:34:00Z" w16du:dateUtc="2025-01-17T02:34:00Z">
              <w:r w:rsidRPr="00E24AB4" w:rsidDel="004A29D0">
                <w:rPr>
                  <w:rFonts w:cs="Arial"/>
                </w:rPr>
                <w:delText>NR V2X Band</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B9E270A" w14:textId="2DF7D65F" w:rsidR="0099630A" w:rsidRPr="00E24AB4" w:rsidDel="004A29D0" w:rsidRDefault="0099630A" w:rsidP="00F7632E">
            <w:pPr>
              <w:pStyle w:val="TAH"/>
              <w:rPr>
                <w:del w:id="32" w:author="zhangyufeng@caict.ac.cn" w:date="2025-01-17T10:34:00Z" w16du:dateUtc="2025-01-17T02:34:00Z"/>
                <w:rFonts w:cs="Arial"/>
                <w:lang w:eastAsia="ko-KR"/>
              </w:rPr>
            </w:pPr>
            <w:del w:id="33" w:author="zhangyufeng@caict.ac.cn" w:date="2025-01-17T10:34:00Z" w16du:dateUtc="2025-01-17T02:34:00Z">
              <w:r w:rsidRPr="00E24AB4" w:rsidDel="004A29D0">
                <w:rPr>
                  <w:rFonts w:cs="Arial"/>
                </w:rPr>
                <w:delText>NR band</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4C6288" w14:textId="30F5F2F5" w:rsidR="0099630A" w:rsidRPr="00E24AB4" w:rsidDel="004A29D0" w:rsidRDefault="0099630A" w:rsidP="00F7632E">
            <w:pPr>
              <w:pStyle w:val="TAH"/>
              <w:rPr>
                <w:del w:id="34" w:author="zhangyufeng@caict.ac.cn" w:date="2025-01-17T10:34:00Z" w16du:dateUtc="2025-01-17T02:34:00Z"/>
                <w:rFonts w:cs="Arial"/>
                <w:lang w:eastAsia="ko-KR"/>
              </w:rPr>
            </w:pPr>
            <w:del w:id="35" w:author="zhangyufeng@caict.ac.cn" w:date="2025-01-17T10:34:00Z" w16du:dateUtc="2025-01-17T02:34:00Z">
              <w:r w:rsidRPr="00E24AB4" w:rsidDel="004A29D0">
                <w:rPr>
                  <w:rFonts w:cs="Arial"/>
                  <w:lang w:eastAsia="ko-KR"/>
                </w:rPr>
                <w:delText>NR Band</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6CC237" w14:textId="6AA9BE42" w:rsidR="0099630A" w:rsidRPr="00E24AB4" w:rsidDel="004A29D0" w:rsidRDefault="0099630A" w:rsidP="00F7632E">
            <w:pPr>
              <w:pStyle w:val="TAH"/>
              <w:rPr>
                <w:del w:id="36" w:author="zhangyufeng@caict.ac.cn" w:date="2025-01-17T10:34:00Z" w16du:dateUtc="2025-01-17T02:34:00Z"/>
                <w:rFonts w:cs="Arial"/>
                <w:lang w:eastAsia="ko-KR"/>
              </w:rPr>
            </w:pPr>
            <w:del w:id="37" w:author="zhangyufeng@caict.ac.cn" w:date="2025-01-17T10:34:00Z" w16du:dateUtc="2025-01-17T02:34:00Z">
              <w:r w:rsidRPr="00E24AB4" w:rsidDel="004A29D0">
                <w:rPr>
                  <w:rFonts w:cs="Arial"/>
                  <w:lang w:eastAsia="ko-KR"/>
                </w:rPr>
                <w:delText>SCS (kHz)</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5638468" w14:textId="296FC7E7" w:rsidR="0099630A" w:rsidRPr="00E24AB4" w:rsidDel="004A29D0" w:rsidRDefault="0099630A" w:rsidP="00F7632E">
            <w:pPr>
              <w:pStyle w:val="TAH"/>
              <w:rPr>
                <w:del w:id="38" w:author="zhangyufeng@caict.ac.cn" w:date="2025-01-17T10:34:00Z" w16du:dateUtc="2025-01-17T02:34:00Z"/>
                <w:rFonts w:cs="Arial"/>
              </w:rPr>
            </w:pPr>
            <w:del w:id="39" w:author="zhangyufeng@caict.ac.cn" w:date="2025-01-17T10:34:00Z" w16du:dateUtc="2025-01-17T02:34:00Z">
              <w:r w:rsidRPr="00E24AB4" w:rsidDel="004A29D0">
                <w:rPr>
                  <w:rFonts w:cs="Arial"/>
                </w:rPr>
                <w:delText>5 MHz</w:delText>
              </w:r>
            </w:del>
          </w:p>
          <w:p w14:paraId="35DB6E1C" w14:textId="0E0E262C" w:rsidR="0099630A" w:rsidRPr="00E24AB4" w:rsidDel="004A29D0" w:rsidRDefault="0099630A" w:rsidP="00F7632E">
            <w:pPr>
              <w:pStyle w:val="TAH"/>
              <w:rPr>
                <w:del w:id="40" w:author="zhangyufeng@caict.ac.cn" w:date="2025-01-17T10:34:00Z" w16du:dateUtc="2025-01-17T02:34:00Z"/>
                <w:rFonts w:cs="Arial"/>
              </w:rPr>
            </w:pPr>
            <w:del w:id="41" w:author="zhangyufeng@caict.ac.cn" w:date="2025-01-17T10:34:00Z" w16du:dateUtc="2025-01-17T02:34:00Z">
              <w:r w:rsidRPr="00E24AB4" w:rsidDel="004A29D0">
                <w:rPr>
                  <w:rFonts w:cs="Arial"/>
                </w:rPr>
                <w:delText>(dBm)</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E1C0A54" w14:textId="21672CD2" w:rsidR="0099630A" w:rsidRPr="00E24AB4" w:rsidDel="004A29D0" w:rsidRDefault="0099630A" w:rsidP="00F7632E">
            <w:pPr>
              <w:pStyle w:val="TAH"/>
              <w:rPr>
                <w:del w:id="42" w:author="zhangyufeng@caict.ac.cn" w:date="2025-01-17T10:34:00Z" w16du:dateUtc="2025-01-17T02:34:00Z"/>
                <w:rFonts w:cs="Arial"/>
              </w:rPr>
            </w:pPr>
            <w:del w:id="43" w:author="zhangyufeng@caict.ac.cn" w:date="2025-01-17T10:34:00Z" w16du:dateUtc="2025-01-17T02:34:00Z">
              <w:r w:rsidRPr="00E24AB4" w:rsidDel="004A29D0">
                <w:rPr>
                  <w:rFonts w:cs="Arial"/>
                </w:rPr>
                <w:delText>10 MHz</w:delText>
              </w:r>
            </w:del>
          </w:p>
          <w:p w14:paraId="54C51068" w14:textId="43F28668" w:rsidR="0099630A" w:rsidRPr="00E24AB4" w:rsidDel="004A29D0" w:rsidRDefault="0099630A" w:rsidP="00F7632E">
            <w:pPr>
              <w:pStyle w:val="TAH"/>
              <w:rPr>
                <w:del w:id="44" w:author="zhangyufeng@caict.ac.cn" w:date="2025-01-17T10:34:00Z" w16du:dateUtc="2025-01-17T02:34:00Z"/>
                <w:rFonts w:cs="Arial"/>
              </w:rPr>
            </w:pPr>
            <w:del w:id="45" w:author="zhangyufeng@caict.ac.cn" w:date="2025-01-17T10:34:00Z" w16du:dateUtc="2025-01-17T02:34:00Z">
              <w:r w:rsidRPr="00E24AB4" w:rsidDel="004A29D0">
                <w:rPr>
                  <w:rFonts w:cs="Arial"/>
                </w:rPr>
                <w:delText>(dBm)</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7134218" w14:textId="0E322417" w:rsidR="0099630A" w:rsidRPr="00E24AB4" w:rsidDel="004A29D0" w:rsidRDefault="0099630A" w:rsidP="00F7632E">
            <w:pPr>
              <w:pStyle w:val="TAH"/>
              <w:rPr>
                <w:del w:id="46" w:author="zhangyufeng@caict.ac.cn" w:date="2025-01-17T10:34:00Z" w16du:dateUtc="2025-01-17T02:34:00Z"/>
                <w:rFonts w:cs="Arial"/>
              </w:rPr>
            </w:pPr>
            <w:del w:id="47" w:author="zhangyufeng@caict.ac.cn" w:date="2025-01-17T10:34:00Z" w16du:dateUtc="2025-01-17T02:34:00Z">
              <w:r w:rsidRPr="00E24AB4" w:rsidDel="004A29D0">
                <w:rPr>
                  <w:rFonts w:cs="Arial"/>
                </w:rPr>
                <w:delText>15 MHz</w:delText>
              </w:r>
            </w:del>
          </w:p>
          <w:p w14:paraId="28DB642B" w14:textId="5DBF17ED" w:rsidR="0099630A" w:rsidRPr="00E24AB4" w:rsidDel="004A29D0" w:rsidRDefault="0099630A" w:rsidP="00F7632E">
            <w:pPr>
              <w:pStyle w:val="TAH"/>
              <w:rPr>
                <w:del w:id="48" w:author="zhangyufeng@caict.ac.cn" w:date="2025-01-17T10:34:00Z" w16du:dateUtc="2025-01-17T02:34:00Z"/>
                <w:rFonts w:cs="Arial"/>
              </w:rPr>
            </w:pPr>
            <w:del w:id="49" w:author="zhangyufeng@caict.ac.cn" w:date="2025-01-17T10:34:00Z" w16du:dateUtc="2025-01-17T02:34:00Z">
              <w:r w:rsidRPr="00E24AB4" w:rsidDel="004A29D0">
                <w:rPr>
                  <w:rFonts w:cs="Arial"/>
                </w:rPr>
                <w:delText>(dBm)</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9E8A1C" w14:textId="033E0DB9" w:rsidR="0099630A" w:rsidRPr="00E24AB4" w:rsidDel="004A29D0" w:rsidRDefault="0099630A" w:rsidP="00F7632E">
            <w:pPr>
              <w:pStyle w:val="TAH"/>
              <w:rPr>
                <w:del w:id="50" w:author="zhangyufeng@caict.ac.cn" w:date="2025-01-17T10:34:00Z" w16du:dateUtc="2025-01-17T02:34:00Z"/>
                <w:rFonts w:cs="Arial"/>
              </w:rPr>
            </w:pPr>
            <w:del w:id="51" w:author="zhangyufeng@caict.ac.cn" w:date="2025-01-17T10:34:00Z" w16du:dateUtc="2025-01-17T02:34:00Z">
              <w:r w:rsidRPr="00E24AB4" w:rsidDel="004A29D0">
                <w:rPr>
                  <w:rFonts w:cs="Arial"/>
                </w:rPr>
                <w:delText>20 MHz</w:delText>
              </w:r>
            </w:del>
          </w:p>
          <w:p w14:paraId="74250865" w14:textId="07B3B64E" w:rsidR="0099630A" w:rsidRPr="00E24AB4" w:rsidDel="004A29D0" w:rsidRDefault="0099630A" w:rsidP="00F7632E">
            <w:pPr>
              <w:pStyle w:val="TAH"/>
              <w:rPr>
                <w:del w:id="52" w:author="zhangyufeng@caict.ac.cn" w:date="2025-01-17T10:34:00Z" w16du:dateUtc="2025-01-17T02:34:00Z"/>
                <w:rFonts w:cs="Arial"/>
              </w:rPr>
            </w:pPr>
            <w:del w:id="53" w:author="zhangyufeng@caict.ac.cn" w:date="2025-01-17T10:34:00Z" w16du:dateUtc="2025-01-17T02:34:00Z">
              <w:r w:rsidRPr="00E24AB4" w:rsidDel="004A29D0">
                <w:rPr>
                  <w:rFonts w:cs="Arial"/>
                </w:rPr>
                <w:delText>(dBm)</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BBFFBAF" w14:textId="132C7184" w:rsidR="0099630A" w:rsidRPr="00E24AB4" w:rsidDel="004A29D0" w:rsidRDefault="0099630A" w:rsidP="00F7632E">
            <w:pPr>
              <w:pStyle w:val="TAH"/>
              <w:rPr>
                <w:del w:id="54" w:author="zhangyufeng@caict.ac.cn" w:date="2025-01-17T10:34:00Z" w16du:dateUtc="2025-01-17T02:34:00Z"/>
                <w:rFonts w:cs="Arial"/>
                <w:lang w:eastAsia="ko-KR"/>
              </w:rPr>
            </w:pPr>
            <w:del w:id="55" w:author="zhangyufeng@caict.ac.cn" w:date="2025-01-17T10:34:00Z" w16du:dateUtc="2025-01-17T02:34:00Z">
              <w:r w:rsidRPr="00E24AB4" w:rsidDel="004A29D0">
                <w:rPr>
                  <w:rFonts w:cs="Arial"/>
                  <w:lang w:eastAsia="ko-KR"/>
                </w:rPr>
                <w:delText>30 MHz</w:delText>
              </w:r>
            </w:del>
          </w:p>
          <w:p w14:paraId="1F273F1E" w14:textId="765AE029" w:rsidR="0099630A" w:rsidRPr="00E24AB4" w:rsidDel="004A29D0" w:rsidRDefault="0099630A" w:rsidP="00F7632E">
            <w:pPr>
              <w:pStyle w:val="TAH"/>
              <w:rPr>
                <w:del w:id="56" w:author="zhangyufeng@caict.ac.cn" w:date="2025-01-17T10:34:00Z" w16du:dateUtc="2025-01-17T02:34:00Z"/>
                <w:rFonts w:cs="Arial"/>
                <w:lang w:eastAsia="ko-KR"/>
              </w:rPr>
            </w:pPr>
            <w:del w:id="57" w:author="zhangyufeng@caict.ac.cn" w:date="2025-01-17T10:34:00Z" w16du:dateUtc="2025-01-17T02:34:00Z">
              <w:r w:rsidRPr="00E24AB4" w:rsidDel="004A29D0">
                <w:rPr>
                  <w:rFonts w:cs="Arial"/>
                  <w:lang w:eastAsia="ko-KR"/>
                </w:rPr>
                <w:delText>(dBm)</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AD33DF" w14:textId="6E22D77B" w:rsidR="0099630A" w:rsidRPr="00E24AB4" w:rsidDel="004A29D0" w:rsidRDefault="0099630A" w:rsidP="00F7632E">
            <w:pPr>
              <w:pStyle w:val="TAH"/>
              <w:rPr>
                <w:del w:id="58" w:author="zhangyufeng@caict.ac.cn" w:date="2025-01-17T10:34:00Z" w16du:dateUtc="2025-01-17T02:34:00Z"/>
                <w:rFonts w:cs="Arial"/>
                <w:lang w:eastAsia="ko-KR"/>
              </w:rPr>
            </w:pPr>
            <w:del w:id="59" w:author="zhangyufeng@caict.ac.cn" w:date="2025-01-17T10:34:00Z" w16du:dateUtc="2025-01-17T02:34:00Z">
              <w:r w:rsidRPr="00E24AB4" w:rsidDel="004A29D0">
                <w:rPr>
                  <w:rFonts w:cs="Arial"/>
                  <w:lang w:eastAsia="ko-KR"/>
                </w:rPr>
                <w:delText>40 MHz (dBm)</w:delText>
              </w:r>
            </w:del>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2ABC0E9" w14:textId="3893D75A" w:rsidR="0099630A" w:rsidRPr="00E24AB4" w:rsidDel="004A29D0" w:rsidRDefault="0099630A" w:rsidP="00F7632E">
            <w:pPr>
              <w:pStyle w:val="TAH"/>
              <w:rPr>
                <w:del w:id="60" w:author="zhangyufeng@caict.ac.cn" w:date="2025-01-17T10:34:00Z" w16du:dateUtc="2025-01-17T02:34:00Z"/>
                <w:rFonts w:cs="Arial"/>
              </w:rPr>
            </w:pPr>
            <w:del w:id="61" w:author="zhangyufeng@caict.ac.cn" w:date="2025-01-17T10:34:00Z" w16du:dateUtc="2025-01-17T02:34:00Z">
              <w:r w:rsidRPr="00E24AB4" w:rsidDel="004A29D0">
                <w:rPr>
                  <w:rFonts w:cs="Arial"/>
                </w:rPr>
                <w:delText>Duplex Mode</w:delText>
              </w:r>
            </w:del>
          </w:p>
        </w:tc>
      </w:tr>
      <w:tr w:rsidR="0099630A" w:rsidRPr="00E24AB4" w:rsidDel="004A29D0" w14:paraId="21E8B99E" w14:textId="2005C431" w:rsidTr="00F7632E">
        <w:trPr>
          <w:trHeight w:val="187"/>
          <w:del w:id="62" w:author="zhangyufeng@caict.ac.cn" w:date="2025-01-17T10:34:00Z"/>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29B52901" w14:textId="16E2475C" w:rsidR="0099630A" w:rsidRPr="00E24AB4" w:rsidDel="004A29D0" w:rsidRDefault="0099630A" w:rsidP="00F7632E">
            <w:pPr>
              <w:pStyle w:val="TAC"/>
              <w:rPr>
                <w:del w:id="63" w:author="zhangyufeng@caict.ac.cn" w:date="2025-01-17T10:34:00Z" w16du:dateUtc="2025-01-17T02:34:00Z"/>
                <w:b/>
                <w:lang w:eastAsia="ko-KR"/>
              </w:rPr>
            </w:pPr>
            <w:del w:id="64" w:author="zhangyufeng@caict.ac.cn" w:date="2025-01-17T10:34:00Z" w16du:dateUtc="2025-01-17T02:34:00Z">
              <w:r w:rsidRPr="00E24AB4" w:rsidDel="004A29D0">
                <w:rPr>
                  <w:lang w:eastAsia="ko-KR"/>
                </w:rPr>
                <w:delText>n47</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25F2C942" w14:textId="615693B5" w:rsidR="0099630A" w:rsidRPr="00E24AB4" w:rsidDel="004A29D0" w:rsidRDefault="0099630A" w:rsidP="00F7632E">
            <w:pPr>
              <w:pStyle w:val="TAC"/>
              <w:rPr>
                <w:del w:id="65" w:author="zhangyufeng@caict.ac.cn" w:date="2025-01-17T10:34:00Z" w16du:dateUtc="2025-01-17T02:34:00Z"/>
                <w:b/>
                <w:lang w:eastAsia="ko-KR"/>
              </w:rPr>
            </w:pPr>
            <w:del w:id="66" w:author="zhangyufeng@caict.ac.cn" w:date="2025-01-17T10:34:00Z" w16du:dateUtc="2025-01-17T02:34:00Z">
              <w:r w:rsidRPr="00E24AB4" w:rsidDel="004A29D0">
                <w:rPr>
                  <w:lang w:eastAsia="ko-KR"/>
                </w:rPr>
                <w:delText>n71</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6E1F9DCC" w14:textId="6F55AAE7" w:rsidR="0099630A" w:rsidRPr="00E24AB4" w:rsidDel="004A29D0" w:rsidRDefault="0099630A" w:rsidP="00F7632E">
            <w:pPr>
              <w:pStyle w:val="TAC"/>
              <w:rPr>
                <w:del w:id="67" w:author="zhangyufeng@caict.ac.cn" w:date="2025-01-17T10:34:00Z" w16du:dateUtc="2025-01-17T02:34:00Z"/>
                <w:b/>
                <w:lang w:eastAsia="ko-KR"/>
              </w:rPr>
            </w:pPr>
            <w:del w:id="68" w:author="zhangyufeng@caict.ac.cn" w:date="2025-01-17T10:34:00Z" w16du:dateUtc="2025-01-17T02:34:00Z">
              <w:r w:rsidRPr="00E24AB4" w:rsidDel="004A29D0">
                <w:rPr>
                  <w:lang w:eastAsia="ko-KR"/>
                </w:rPr>
                <w:delText>n71</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F59D7C" w14:textId="0BC17526" w:rsidR="0099630A" w:rsidRPr="00E24AB4" w:rsidDel="004A29D0" w:rsidRDefault="0099630A" w:rsidP="00F7632E">
            <w:pPr>
              <w:pStyle w:val="TAC"/>
              <w:rPr>
                <w:del w:id="69" w:author="zhangyufeng@caict.ac.cn" w:date="2025-01-17T10:34:00Z" w16du:dateUtc="2025-01-17T02:34:00Z"/>
                <w:b/>
                <w:lang w:eastAsia="ko-KR"/>
              </w:rPr>
            </w:pPr>
            <w:del w:id="70" w:author="zhangyufeng@caict.ac.cn" w:date="2025-01-17T10:34:00Z" w16du:dateUtc="2025-01-17T02:34:00Z">
              <w:r w:rsidRPr="00E24AB4" w:rsidDel="004A29D0">
                <w:rPr>
                  <w:lang w:eastAsia="ko-KR"/>
                </w:rPr>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2A779FB" w14:textId="038BDB08" w:rsidR="0099630A" w:rsidRPr="00E24AB4" w:rsidDel="004A29D0" w:rsidRDefault="0099630A" w:rsidP="00F7632E">
            <w:pPr>
              <w:pStyle w:val="TAC"/>
              <w:rPr>
                <w:del w:id="71" w:author="zhangyufeng@caict.ac.cn" w:date="2025-01-17T10:34:00Z" w16du:dateUtc="2025-01-17T02:34:00Z"/>
                <w:b/>
                <w:lang w:eastAsia="zh-CN"/>
              </w:rPr>
            </w:pPr>
            <w:del w:id="72" w:author="zhangyufeng@caict.ac.cn" w:date="2025-01-17T10:34:00Z" w16du:dateUtc="2025-01-17T02:34:00Z">
              <w:r w:rsidRPr="00E24AB4" w:rsidDel="004A29D0">
                <w:rPr>
                  <w:lang w:eastAsia="ko-KR"/>
                </w:rPr>
                <w:delText>-97.2</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FF8D84" w14:textId="6F5F5009" w:rsidR="0099630A" w:rsidRPr="00E24AB4" w:rsidDel="004A29D0" w:rsidRDefault="0099630A" w:rsidP="00F7632E">
            <w:pPr>
              <w:pStyle w:val="TAC"/>
              <w:rPr>
                <w:del w:id="73" w:author="zhangyufeng@caict.ac.cn" w:date="2025-01-17T10:34:00Z" w16du:dateUtc="2025-01-17T02:34:00Z"/>
                <w:b/>
                <w:lang w:eastAsia="ko-KR"/>
              </w:rPr>
            </w:pPr>
            <w:del w:id="74" w:author="zhangyufeng@caict.ac.cn" w:date="2025-01-17T10:34:00Z" w16du:dateUtc="2025-01-17T02:34:00Z">
              <w:r w:rsidRPr="00E24AB4" w:rsidDel="004A29D0">
                <w:rPr>
                  <w:lang w:eastAsia="ko-KR"/>
                </w:rPr>
                <w:delText>-94.0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FE4DA0B" w14:textId="0F884342" w:rsidR="0099630A" w:rsidRPr="00E24AB4" w:rsidDel="004A29D0" w:rsidRDefault="0099630A" w:rsidP="00F7632E">
            <w:pPr>
              <w:pStyle w:val="TAC"/>
              <w:rPr>
                <w:del w:id="75" w:author="zhangyufeng@caict.ac.cn" w:date="2025-01-17T10:34:00Z" w16du:dateUtc="2025-01-17T02:34:00Z"/>
                <w:b/>
              </w:rPr>
            </w:pPr>
            <w:del w:id="76" w:author="zhangyufeng@caict.ac.cn" w:date="2025-01-17T10:34:00Z" w16du:dateUtc="2025-01-17T02:34:00Z">
              <w:r w:rsidRPr="00E24AB4" w:rsidDel="004A29D0">
                <w:rPr>
                  <w:rFonts w:eastAsia="Malgun Gothic" w:hint="eastAsia"/>
                  <w:lang w:eastAsia="ko-KR"/>
                </w:rPr>
                <w:delText>-91.6</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98DB0B5" w14:textId="157E4653" w:rsidR="0099630A" w:rsidRPr="00E24AB4" w:rsidDel="004A29D0" w:rsidRDefault="0099630A" w:rsidP="00F7632E">
            <w:pPr>
              <w:pStyle w:val="TAC"/>
              <w:rPr>
                <w:del w:id="77" w:author="zhangyufeng@caict.ac.cn" w:date="2025-01-17T10:34:00Z" w16du:dateUtc="2025-01-17T02:34:00Z"/>
                <w:b/>
              </w:rPr>
            </w:pPr>
            <w:del w:id="78" w:author="zhangyufeng@caict.ac.cn" w:date="2025-01-17T10:34:00Z" w16du:dateUtc="2025-01-17T02:34:00Z">
              <w:r w:rsidRPr="00E24AB4" w:rsidDel="004A29D0">
                <w:rPr>
                  <w:lang w:eastAsia="ko-KR"/>
                </w:rPr>
                <w:delText>-86.0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BC1125A" w14:textId="285C9514" w:rsidR="0099630A" w:rsidRPr="00E24AB4" w:rsidDel="004A29D0" w:rsidRDefault="0099630A" w:rsidP="00F7632E">
            <w:pPr>
              <w:pStyle w:val="TAC"/>
              <w:rPr>
                <w:del w:id="79" w:author="zhangyufeng@caict.ac.cn" w:date="2025-01-17T10:34:00Z" w16du:dateUtc="2025-01-17T02:34:00Z"/>
                <w:b/>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38E9F78A" w14:textId="02CFD937" w:rsidR="0099630A" w:rsidRPr="00E24AB4" w:rsidDel="004A29D0" w:rsidRDefault="0099630A" w:rsidP="00F7632E">
            <w:pPr>
              <w:pStyle w:val="TAC"/>
              <w:rPr>
                <w:del w:id="80" w:author="zhangyufeng@caict.ac.cn" w:date="2025-01-17T10:34:00Z" w16du:dateUtc="2025-01-17T02:34:00Z"/>
                <w:b/>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02CA31E4" w14:textId="1D2B4514" w:rsidR="0099630A" w:rsidRPr="00E24AB4" w:rsidDel="004A29D0" w:rsidRDefault="0099630A" w:rsidP="00F7632E">
            <w:pPr>
              <w:pStyle w:val="TAC"/>
              <w:rPr>
                <w:del w:id="81" w:author="zhangyufeng@caict.ac.cn" w:date="2025-01-17T10:34:00Z" w16du:dateUtc="2025-01-17T02:34:00Z"/>
                <w:b/>
                <w:lang w:eastAsia="ko-KR"/>
              </w:rPr>
            </w:pPr>
            <w:del w:id="82" w:author="zhangyufeng@caict.ac.cn" w:date="2025-01-17T10:34:00Z" w16du:dateUtc="2025-01-17T02:34:00Z">
              <w:r w:rsidRPr="00E24AB4" w:rsidDel="004A29D0">
                <w:rPr>
                  <w:lang w:eastAsia="ko-KR"/>
                </w:rPr>
                <w:delText>FDD</w:delText>
              </w:r>
            </w:del>
          </w:p>
        </w:tc>
      </w:tr>
      <w:tr w:rsidR="0099630A" w:rsidRPr="00E24AB4" w:rsidDel="004A29D0" w14:paraId="25255A7E" w14:textId="71A164B0" w:rsidTr="00F7632E">
        <w:trPr>
          <w:trHeight w:val="187"/>
          <w:del w:id="83" w:author="zhangyufeng@caict.ac.cn" w:date="2025-01-17T10:34:00Z"/>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7825A84E" w14:textId="184460EC" w:rsidR="0099630A" w:rsidRPr="00E24AB4" w:rsidDel="004A29D0" w:rsidRDefault="0099630A" w:rsidP="00F7632E">
            <w:pPr>
              <w:pStyle w:val="TAC"/>
              <w:rPr>
                <w:del w:id="84" w:author="zhangyufeng@caict.ac.cn" w:date="2025-01-17T10:34:00Z" w16du:dateUtc="2025-01-17T02:34:00Z"/>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57B6BB3C" w14:textId="1246FE67" w:rsidR="0099630A" w:rsidRPr="00E24AB4" w:rsidDel="004A29D0" w:rsidRDefault="0099630A" w:rsidP="00F7632E">
            <w:pPr>
              <w:pStyle w:val="TAC"/>
              <w:rPr>
                <w:del w:id="85" w:author="zhangyufeng@caict.ac.cn" w:date="2025-01-17T10:34:00Z" w16du:dateUtc="2025-01-17T02:34:00Z"/>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1839D33A" w14:textId="489A5F87" w:rsidR="0099630A" w:rsidRPr="00E24AB4" w:rsidDel="004A29D0" w:rsidRDefault="0099630A" w:rsidP="00F7632E">
            <w:pPr>
              <w:pStyle w:val="TAC"/>
              <w:rPr>
                <w:del w:id="86" w:author="zhangyufeng@caict.ac.cn" w:date="2025-01-17T10:34:00Z" w16du:dateUtc="2025-01-17T02:34:00Z"/>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691728" w14:textId="39FB4558" w:rsidR="0099630A" w:rsidRPr="00E24AB4" w:rsidDel="004A29D0" w:rsidRDefault="0099630A" w:rsidP="00F7632E">
            <w:pPr>
              <w:pStyle w:val="TAC"/>
              <w:rPr>
                <w:del w:id="87" w:author="zhangyufeng@caict.ac.cn" w:date="2025-01-17T10:34:00Z" w16du:dateUtc="2025-01-17T02:34:00Z"/>
                <w:b/>
                <w:lang w:eastAsia="ko-KR"/>
              </w:rPr>
            </w:pPr>
            <w:del w:id="88" w:author="zhangyufeng@caict.ac.cn" w:date="2025-01-17T10:34:00Z" w16du:dateUtc="2025-01-17T02:34:00Z">
              <w:r w:rsidRPr="00E24AB4" w:rsidDel="004A29D0">
                <w:rPr>
                  <w:lang w:eastAsia="ko-KR"/>
                </w:rPr>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3AA577C" w14:textId="77A006B9" w:rsidR="0099630A" w:rsidRPr="00E24AB4" w:rsidDel="004A29D0" w:rsidRDefault="0099630A" w:rsidP="00F7632E">
            <w:pPr>
              <w:pStyle w:val="TAC"/>
              <w:rPr>
                <w:del w:id="89" w:author="zhangyufeng@caict.ac.cn" w:date="2025-01-17T10:34:00Z" w16du:dateUtc="2025-01-17T02:34:00Z"/>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EB16EC" w14:textId="100E91DB" w:rsidR="0099630A" w:rsidRPr="00E24AB4" w:rsidDel="004A29D0" w:rsidRDefault="0099630A" w:rsidP="00F7632E">
            <w:pPr>
              <w:pStyle w:val="TAC"/>
              <w:rPr>
                <w:del w:id="90" w:author="zhangyufeng@caict.ac.cn" w:date="2025-01-17T10:34:00Z" w16du:dateUtc="2025-01-17T02:34:00Z"/>
                <w:b/>
                <w:lang w:eastAsia="ko-KR"/>
              </w:rPr>
            </w:pPr>
            <w:del w:id="91" w:author="zhangyufeng@caict.ac.cn" w:date="2025-01-17T10:34:00Z" w16du:dateUtc="2025-01-17T02:34:00Z">
              <w:r w:rsidRPr="00E24AB4" w:rsidDel="004A29D0">
                <w:rPr>
                  <w:lang w:eastAsia="ko-KR"/>
                </w:rPr>
                <w:delText>-94.3</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DDB44A2" w14:textId="4A5ED796" w:rsidR="0099630A" w:rsidRPr="00E24AB4" w:rsidDel="004A29D0" w:rsidRDefault="0099630A" w:rsidP="00F7632E">
            <w:pPr>
              <w:pStyle w:val="TAC"/>
              <w:rPr>
                <w:del w:id="92" w:author="zhangyufeng@caict.ac.cn" w:date="2025-01-17T10:34:00Z" w16du:dateUtc="2025-01-17T02:34:00Z"/>
                <w:b/>
                <w:lang w:eastAsia="ko-KR"/>
              </w:rPr>
            </w:pPr>
            <w:del w:id="93" w:author="zhangyufeng@caict.ac.cn" w:date="2025-01-17T10:34:00Z" w16du:dateUtc="2025-01-17T02:34:00Z">
              <w:r w:rsidRPr="00E24AB4" w:rsidDel="004A29D0">
                <w:rPr>
                  <w:rFonts w:eastAsia="Malgun Gothic" w:hint="eastAsia"/>
                  <w:lang w:eastAsia="ko-KR"/>
                </w:rPr>
                <w:delText>-91.9</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E4E015" w14:textId="05515BCF" w:rsidR="0099630A" w:rsidRPr="00E24AB4" w:rsidDel="004A29D0" w:rsidRDefault="0099630A" w:rsidP="00F7632E">
            <w:pPr>
              <w:pStyle w:val="TAC"/>
              <w:rPr>
                <w:del w:id="94" w:author="zhangyufeng@caict.ac.cn" w:date="2025-01-17T10:34:00Z" w16du:dateUtc="2025-01-17T02:34:00Z"/>
                <w:b/>
                <w:lang w:eastAsia="ko-KR"/>
              </w:rPr>
            </w:pPr>
            <w:del w:id="95" w:author="zhangyufeng@caict.ac.cn" w:date="2025-01-17T10:34:00Z" w16du:dateUtc="2025-01-17T02:34:00Z">
              <w:r w:rsidRPr="00E24AB4" w:rsidDel="004A29D0">
                <w:rPr>
                  <w:lang w:eastAsia="ko-KR"/>
                </w:rPr>
                <w:delText>-87.4</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A754864" w14:textId="1D3BBFCF" w:rsidR="0099630A" w:rsidRPr="00E24AB4" w:rsidDel="004A29D0" w:rsidRDefault="0099630A" w:rsidP="00F7632E">
            <w:pPr>
              <w:pStyle w:val="TAC"/>
              <w:rPr>
                <w:del w:id="96" w:author="zhangyufeng@caict.ac.cn" w:date="2025-01-17T10:34:00Z" w16du:dateUtc="2025-01-17T02:34:00Z"/>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6066F819" w14:textId="183A371A" w:rsidR="0099630A" w:rsidRPr="00E24AB4" w:rsidDel="004A29D0" w:rsidRDefault="0099630A" w:rsidP="00F7632E">
            <w:pPr>
              <w:pStyle w:val="TAC"/>
              <w:rPr>
                <w:del w:id="97" w:author="zhangyufeng@caict.ac.cn" w:date="2025-01-17T10:34:00Z" w16du:dateUtc="2025-01-17T02:34:00Z"/>
                <w:b/>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hideMark/>
          </w:tcPr>
          <w:p w14:paraId="6948B3C4" w14:textId="0C609E31" w:rsidR="0099630A" w:rsidRPr="00E24AB4" w:rsidDel="004A29D0" w:rsidRDefault="0099630A" w:rsidP="00F7632E">
            <w:pPr>
              <w:pStyle w:val="TAC"/>
              <w:rPr>
                <w:del w:id="98" w:author="zhangyufeng@caict.ac.cn" w:date="2025-01-17T10:34:00Z" w16du:dateUtc="2025-01-17T02:34:00Z"/>
                <w:lang w:eastAsia="ko-KR"/>
              </w:rPr>
            </w:pPr>
          </w:p>
        </w:tc>
      </w:tr>
      <w:tr w:rsidR="0099630A" w:rsidRPr="00E24AB4" w:rsidDel="004A29D0" w14:paraId="7835B23A" w14:textId="41655E66" w:rsidTr="00F7632E">
        <w:trPr>
          <w:trHeight w:val="187"/>
          <w:del w:id="99" w:author="zhangyufeng@caict.ac.cn" w:date="2025-01-17T10:34:00Z"/>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250D6A05" w14:textId="57A09831" w:rsidR="0099630A" w:rsidRPr="00E24AB4" w:rsidDel="004A29D0" w:rsidRDefault="0099630A" w:rsidP="00F7632E">
            <w:pPr>
              <w:pStyle w:val="TAC"/>
              <w:rPr>
                <w:del w:id="100" w:author="zhangyufeng@caict.ac.cn" w:date="2025-01-17T10:34:00Z" w16du:dateUtc="2025-01-17T02:34:00Z"/>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0EA8F7EB" w14:textId="46FB6B23" w:rsidR="0099630A" w:rsidRPr="00E24AB4" w:rsidDel="004A29D0" w:rsidRDefault="0099630A" w:rsidP="00F7632E">
            <w:pPr>
              <w:pStyle w:val="TAC"/>
              <w:rPr>
                <w:del w:id="101" w:author="zhangyufeng@caict.ac.cn" w:date="2025-01-17T10:34:00Z" w16du:dateUtc="2025-01-17T02:34:00Z"/>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33BAB65" w14:textId="364A07AA" w:rsidR="0099630A" w:rsidRPr="00E24AB4" w:rsidDel="004A29D0" w:rsidRDefault="0099630A" w:rsidP="00F7632E">
            <w:pPr>
              <w:pStyle w:val="TAC"/>
              <w:rPr>
                <w:del w:id="102" w:author="zhangyufeng@caict.ac.cn" w:date="2025-01-17T10:34:00Z" w16du:dateUtc="2025-01-17T02:34:00Z"/>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32AFDF0" w14:textId="27C0AFDC" w:rsidR="0099630A" w:rsidRPr="00E24AB4" w:rsidDel="004A29D0" w:rsidRDefault="0099630A" w:rsidP="00F7632E">
            <w:pPr>
              <w:pStyle w:val="TAC"/>
              <w:rPr>
                <w:del w:id="103" w:author="zhangyufeng@caict.ac.cn" w:date="2025-01-17T10:34:00Z" w16du:dateUtc="2025-01-17T02:34:00Z"/>
                <w:b/>
                <w:lang w:eastAsia="ko-KR"/>
              </w:rPr>
            </w:pPr>
            <w:del w:id="104" w:author="zhangyufeng@caict.ac.cn" w:date="2025-01-17T10:34:00Z" w16du:dateUtc="2025-01-17T02:34:00Z">
              <w:r w:rsidRPr="00E24AB4" w:rsidDel="004A29D0">
                <w:rPr>
                  <w:lang w:eastAsia="ko-KR"/>
                </w:rPr>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35C952A" w14:textId="26275CF8" w:rsidR="0099630A" w:rsidRPr="00E24AB4" w:rsidDel="004A29D0" w:rsidRDefault="0099630A" w:rsidP="00F7632E">
            <w:pPr>
              <w:pStyle w:val="TAC"/>
              <w:rPr>
                <w:del w:id="105" w:author="zhangyufeng@caict.ac.cn" w:date="2025-01-17T10:34:00Z" w16du:dateUtc="2025-01-17T02:34:00Z"/>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1D346D8" w14:textId="4F266BF6" w:rsidR="0099630A" w:rsidRPr="00E24AB4" w:rsidDel="004A29D0" w:rsidRDefault="0099630A" w:rsidP="00F7632E">
            <w:pPr>
              <w:pStyle w:val="TAC"/>
              <w:rPr>
                <w:del w:id="106" w:author="zhangyufeng@caict.ac.cn" w:date="2025-01-17T10:34:00Z" w16du:dateUtc="2025-01-17T02:34:00Z"/>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151BD76" w14:textId="10089C5B" w:rsidR="0099630A" w:rsidRPr="00E24AB4" w:rsidDel="004A29D0" w:rsidRDefault="0099630A" w:rsidP="00F7632E">
            <w:pPr>
              <w:pStyle w:val="TAC"/>
              <w:rPr>
                <w:del w:id="107" w:author="zhangyufeng@caict.ac.cn" w:date="2025-01-17T10:34:00Z" w16du:dateUtc="2025-01-17T02:34:00Z"/>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7DE2E69" w14:textId="3562F652" w:rsidR="0099630A" w:rsidRPr="00E24AB4" w:rsidDel="004A29D0" w:rsidRDefault="0099630A" w:rsidP="00F7632E">
            <w:pPr>
              <w:pStyle w:val="TAC"/>
              <w:rPr>
                <w:del w:id="108" w:author="zhangyufeng@caict.ac.cn" w:date="2025-01-17T10:34:00Z" w16du:dateUtc="2025-01-17T02:34:00Z"/>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1A7441F" w14:textId="30908886" w:rsidR="0099630A" w:rsidRPr="00E24AB4" w:rsidDel="004A29D0" w:rsidRDefault="0099630A" w:rsidP="00F7632E">
            <w:pPr>
              <w:pStyle w:val="TAC"/>
              <w:rPr>
                <w:del w:id="109" w:author="zhangyufeng@caict.ac.cn" w:date="2025-01-17T10:34:00Z" w16du:dateUtc="2025-01-17T02:34:00Z"/>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58ED01CC" w14:textId="33D24343" w:rsidR="0099630A" w:rsidRPr="00E24AB4" w:rsidDel="004A29D0" w:rsidRDefault="0099630A" w:rsidP="00F7632E">
            <w:pPr>
              <w:pStyle w:val="TAC"/>
              <w:rPr>
                <w:del w:id="110" w:author="zhangyufeng@caict.ac.cn" w:date="2025-01-17T10:34:00Z" w16du:dateUtc="2025-01-17T02:34:00Z"/>
                <w:b/>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76AD337" w14:textId="246B3F3A" w:rsidR="0099630A" w:rsidRPr="00E24AB4" w:rsidDel="004A29D0" w:rsidRDefault="0099630A" w:rsidP="00F7632E">
            <w:pPr>
              <w:pStyle w:val="TAC"/>
              <w:rPr>
                <w:del w:id="111" w:author="zhangyufeng@caict.ac.cn" w:date="2025-01-17T10:34:00Z" w16du:dateUtc="2025-01-17T02:34:00Z"/>
                <w:lang w:eastAsia="ko-KR"/>
              </w:rPr>
            </w:pPr>
          </w:p>
        </w:tc>
      </w:tr>
      <w:tr w:rsidR="0099630A" w:rsidRPr="00E24AB4" w:rsidDel="004A29D0" w14:paraId="062B20D2" w14:textId="1886C91E" w:rsidTr="00F7632E">
        <w:trPr>
          <w:trHeight w:val="187"/>
          <w:del w:id="112" w:author="zhangyufeng@caict.ac.cn" w:date="2025-01-17T10:34:00Z"/>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3F0365B0" w14:textId="68E35016" w:rsidR="0099630A" w:rsidRPr="00E24AB4" w:rsidDel="004A29D0" w:rsidRDefault="0099630A" w:rsidP="00F7632E">
            <w:pPr>
              <w:pStyle w:val="TAC"/>
              <w:rPr>
                <w:del w:id="113" w:author="zhangyufeng@caict.ac.cn" w:date="2025-01-17T10:34:00Z" w16du:dateUtc="2025-01-17T02:34:00Z"/>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0060EC47" w14:textId="73843E72" w:rsidR="0099630A" w:rsidRPr="00E24AB4" w:rsidDel="004A29D0" w:rsidRDefault="0099630A" w:rsidP="00F7632E">
            <w:pPr>
              <w:pStyle w:val="TAC"/>
              <w:rPr>
                <w:del w:id="114" w:author="zhangyufeng@caict.ac.cn" w:date="2025-01-17T10:34:00Z" w16du:dateUtc="2025-01-17T02:34:00Z"/>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21552361" w14:textId="00EDA39E" w:rsidR="0099630A" w:rsidRPr="00E24AB4" w:rsidDel="004A29D0" w:rsidRDefault="0099630A" w:rsidP="00F7632E">
            <w:pPr>
              <w:pStyle w:val="TAC"/>
              <w:rPr>
                <w:del w:id="115" w:author="zhangyufeng@caict.ac.cn" w:date="2025-01-17T10:34:00Z" w16du:dateUtc="2025-01-17T02:34:00Z"/>
                <w:b/>
                <w:lang w:eastAsia="ko-KR"/>
              </w:rPr>
            </w:pPr>
            <w:del w:id="116" w:author="zhangyufeng@caict.ac.cn" w:date="2025-01-17T10:34:00Z" w16du:dateUtc="2025-01-17T02:34:00Z">
              <w:r w:rsidRPr="00E24AB4" w:rsidDel="004A29D0">
                <w:rPr>
                  <w:lang w:eastAsia="ko-KR"/>
                </w:rPr>
                <w:delText>n47</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3B13EF" w14:textId="26941DEC" w:rsidR="0099630A" w:rsidRPr="00E24AB4" w:rsidDel="004A29D0" w:rsidRDefault="0099630A" w:rsidP="00F7632E">
            <w:pPr>
              <w:pStyle w:val="TAC"/>
              <w:rPr>
                <w:del w:id="117" w:author="zhangyufeng@caict.ac.cn" w:date="2025-01-17T10:34:00Z" w16du:dateUtc="2025-01-17T02:34:00Z"/>
                <w:b/>
                <w:lang w:eastAsia="ko-KR"/>
              </w:rPr>
            </w:pPr>
            <w:del w:id="118" w:author="zhangyufeng@caict.ac.cn" w:date="2025-01-17T10:34:00Z" w16du:dateUtc="2025-01-17T02:34:00Z">
              <w:r w:rsidRPr="00E24AB4" w:rsidDel="004A29D0">
                <w:rPr>
                  <w:lang w:eastAsia="ko-KR"/>
                </w:rPr>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7789BEE" w14:textId="1B4CA11B" w:rsidR="0099630A" w:rsidRPr="00E24AB4" w:rsidDel="004A29D0" w:rsidRDefault="0099630A" w:rsidP="00F7632E">
            <w:pPr>
              <w:pStyle w:val="TAC"/>
              <w:rPr>
                <w:del w:id="119" w:author="zhangyufeng@caict.ac.cn" w:date="2025-01-17T10:34:00Z" w16du:dateUtc="2025-01-17T02:34:00Z"/>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02C6B6" w14:textId="09154150" w:rsidR="0099630A" w:rsidRPr="00E24AB4" w:rsidDel="004A29D0" w:rsidRDefault="0099630A" w:rsidP="00F7632E">
            <w:pPr>
              <w:pStyle w:val="TAC"/>
              <w:rPr>
                <w:del w:id="120" w:author="zhangyufeng@caict.ac.cn" w:date="2025-01-17T10:34:00Z" w16du:dateUtc="2025-01-17T02:34:00Z"/>
                <w:b/>
                <w:lang w:eastAsia="ko-KR"/>
              </w:rPr>
            </w:pPr>
            <w:del w:id="121" w:author="zhangyufeng@caict.ac.cn" w:date="2025-01-17T10:34:00Z" w16du:dateUtc="2025-01-17T02:34:00Z">
              <w:r w:rsidRPr="008E411F" w:rsidDel="004A29D0">
                <w:rPr>
                  <w:rFonts w:cs="Arial"/>
                  <w:szCs w:val="18"/>
                  <w:lang w:eastAsia="ko-KR"/>
                </w:rPr>
                <w:delText>-92.</w:delText>
              </w:r>
              <w:r w:rsidDel="004A29D0">
                <w:rPr>
                  <w:rFonts w:cs="Arial"/>
                  <w:szCs w:val="18"/>
                  <w:lang w:eastAsia="ko-KR"/>
                </w:rPr>
                <w:delText>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A8E185F" w14:textId="0F7754BC" w:rsidR="0099630A" w:rsidRPr="00E24AB4" w:rsidDel="004A29D0" w:rsidRDefault="0099630A" w:rsidP="00F7632E">
            <w:pPr>
              <w:pStyle w:val="TAC"/>
              <w:rPr>
                <w:del w:id="122" w:author="zhangyufeng@caict.ac.cn" w:date="2025-01-17T10:34:00Z" w16du:dateUtc="2025-01-17T02:34:00Z"/>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849CFB4" w14:textId="7571A2D5" w:rsidR="0099630A" w:rsidRPr="00E24AB4" w:rsidDel="004A29D0" w:rsidRDefault="0099630A" w:rsidP="00F7632E">
            <w:pPr>
              <w:pStyle w:val="TAC"/>
              <w:rPr>
                <w:del w:id="123" w:author="zhangyufeng@caict.ac.cn" w:date="2025-01-17T10:34:00Z" w16du:dateUtc="2025-01-17T02:34:00Z"/>
                <w:b/>
                <w:lang w:eastAsia="ko-KR"/>
              </w:rPr>
            </w:pPr>
            <w:del w:id="124" w:author="zhangyufeng@caict.ac.cn" w:date="2025-01-17T10:34:00Z" w16du:dateUtc="2025-01-17T02:34:00Z">
              <w:r w:rsidRPr="008E411F" w:rsidDel="004A29D0">
                <w:rPr>
                  <w:rFonts w:cs="Arial"/>
                  <w:szCs w:val="18"/>
                  <w:lang w:eastAsia="ko-KR"/>
                </w:rPr>
                <w:delText>-89.</w:delText>
              </w:r>
              <w:r w:rsidDel="004A29D0">
                <w:rPr>
                  <w:rFonts w:cs="Arial"/>
                  <w:szCs w:val="18"/>
                  <w:lang w:eastAsia="ko-KR"/>
                </w:rPr>
                <w:delText>2</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2B1E20A" w14:textId="77896383" w:rsidR="0099630A" w:rsidRPr="00E24AB4" w:rsidDel="004A29D0" w:rsidRDefault="0099630A" w:rsidP="00F7632E">
            <w:pPr>
              <w:pStyle w:val="TAC"/>
              <w:rPr>
                <w:del w:id="125" w:author="zhangyufeng@caict.ac.cn" w:date="2025-01-17T10:34:00Z" w16du:dateUtc="2025-01-17T02:34:00Z"/>
                <w:b/>
                <w:lang w:eastAsia="ko-KR"/>
              </w:rPr>
            </w:pPr>
            <w:del w:id="126" w:author="zhangyufeng@caict.ac.cn" w:date="2025-01-17T10:34:00Z" w16du:dateUtc="2025-01-17T02:34:00Z">
              <w:r w:rsidRPr="008E411F" w:rsidDel="004A29D0">
                <w:rPr>
                  <w:rFonts w:cs="Arial"/>
                  <w:szCs w:val="18"/>
                  <w:lang w:eastAsia="ko-KR"/>
                </w:rPr>
                <w:delText>-87.</w:delText>
              </w:r>
              <w:r w:rsidDel="004A29D0">
                <w:rPr>
                  <w:rFonts w:cs="Arial"/>
                  <w:szCs w:val="18"/>
                  <w:lang w:eastAsia="ko-KR"/>
                </w:rPr>
                <w:delText>4</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397592" w14:textId="04628914" w:rsidR="0099630A" w:rsidRPr="00E24AB4" w:rsidDel="004A29D0" w:rsidRDefault="0099630A" w:rsidP="00F7632E">
            <w:pPr>
              <w:pStyle w:val="TAC"/>
              <w:rPr>
                <w:del w:id="127" w:author="zhangyufeng@caict.ac.cn" w:date="2025-01-17T10:34:00Z" w16du:dateUtc="2025-01-17T02:34:00Z"/>
                <w:b/>
                <w:lang w:eastAsia="ko-KR"/>
              </w:rPr>
            </w:pPr>
            <w:del w:id="128" w:author="zhangyufeng@caict.ac.cn" w:date="2025-01-17T10:34:00Z" w16du:dateUtc="2025-01-17T02:34:00Z">
              <w:r w:rsidRPr="008E411F" w:rsidDel="004A29D0">
                <w:rPr>
                  <w:rFonts w:cs="Arial"/>
                  <w:szCs w:val="18"/>
                  <w:lang w:eastAsia="ko-KR"/>
                </w:rPr>
                <w:delText>-86.</w:delText>
              </w:r>
              <w:r w:rsidDel="004A29D0">
                <w:rPr>
                  <w:rFonts w:cs="Arial"/>
                  <w:szCs w:val="18"/>
                  <w:lang w:eastAsia="ko-KR"/>
                </w:rPr>
                <w:delText>1</w:delText>
              </w:r>
            </w:del>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00603703" w14:textId="2AC31198" w:rsidR="0099630A" w:rsidRPr="00E24AB4" w:rsidDel="004A29D0" w:rsidRDefault="0099630A" w:rsidP="00F7632E">
            <w:pPr>
              <w:pStyle w:val="TAC"/>
              <w:rPr>
                <w:del w:id="129" w:author="zhangyufeng@caict.ac.cn" w:date="2025-01-17T10:34:00Z" w16du:dateUtc="2025-01-17T02:34:00Z"/>
                <w:b/>
                <w:lang w:eastAsia="ko-KR"/>
              </w:rPr>
            </w:pPr>
            <w:del w:id="130" w:author="zhangyufeng@caict.ac.cn" w:date="2025-01-17T10:34:00Z" w16du:dateUtc="2025-01-17T02:34:00Z">
              <w:r w:rsidRPr="00E24AB4" w:rsidDel="004A29D0">
                <w:rPr>
                  <w:lang w:eastAsia="ko-KR"/>
                </w:rPr>
                <w:delText>HD</w:delText>
              </w:r>
            </w:del>
          </w:p>
        </w:tc>
      </w:tr>
      <w:tr w:rsidR="0099630A" w:rsidRPr="00E24AB4" w:rsidDel="004A29D0" w14:paraId="144A5BEF" w14:textId="70D4E333" w:rsidTr="00F7632E">
        <w:trPr>
          <w:trHeight w:val="187"/>
          <w:del w:id="131" w:author="zhangyufeng@caict.ac.cn" w:date="2025-01-17T10:34:00Z"/>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3F96CAA5" w14:textId="05DE2FA9" w:rsidR="0099630A" w:rsidRPr="00E24AB4" w:rsidDel="004A29D0" w:rsidRDefault="0099630A" w:rsidP="00F7632E">
            <w:pPr>
              <w:pStyle w:val="TAC"/>
              <w:rPr>
                <w:del w:id="132" w:author="zhangyufeng@caict.ac.cn" w:date="2025-01-17T10:34:00Z" w16du:dateUtc="2025-01-17T02:34:00Z"/>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16E8E031" w14:textId="37D71CDE" w:rsidR="0099630A" w:rsidRPr="00E24AB4" w:rsidDel="004A29D0" w:rsidRDefault="0099630A" w:rsidP="00F7632E">
            <w:pPr>
              <w:pStyle w:val="TAC"/>
              <w:rPr>
                <w:del w:id="133" w:author="zhangyufeng@caict.ac.cn" w:date="2025-01-17T10:34:00Z" w16du:dateUtc="2025-01-17T02:34:00Z"/>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7EED66A1" w14:textId="527B4C82" w:rsidR="0099630A" w:rsidRPr="00E24AB4" w:rsidDel="004A29D0" w:rsidRDefault="0099630A" w:rsidP="00F7632E">
            <w:pPr>
              <w:pStyle w:val="TAC"/>
              <w:rPr>
                <w:del w:id="134" w:author="zhangyufeng@caict.ac.cn" w:date="2025-01-17T10:34:00Z" w16du:dateUtc="2025-01-17T02:34:00Z"/>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4871C7B" w14:textId="44507D11" w:rsidR="0099630A" w:rsidRPr="00E24AB4" w:rsidDel="004A29D0" w:rsidRDefault="0099630A" w:rsidP="00F7632E">
            <w:pPr>
              <w:pStyle w:val="TAC"/>
              <w:rPr>
                <w:del w:id="135" w:author="zhangyufeng@caict.ac.cn" w:date="2025-01-17T10:34:00Z" w16du:dateUtc="2025-01-17T02:34:00Z"/>
                <w:rFonts w:cs="Arial"/>
                <w:b/>
                <w:lang w:eastAsia="ko-KR"/>
              </w:rPr>
            </w:pPr>
            <w:del w:id="136" w:author="zhangyufeng@caict.ac.cn" w:date="2025-01-17T10:34:00Z" w16du:dateUtc="2025-01-17T02:34:00Z">
              <w:r w:rsidRPr="00E24AB4" w:rsidDel="004A29D0">
                <w:rPr>
                  <w:rFonts w:cs="Arial"/>
                  <w:lang w:eastAsia="ko-KR"/>
                </w:rPr>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E5C8D65" w14:textId="5EDACD84" w:rsidR="0099630A" w:rsidRPr="00E24AB4" w:rsidDel="004A29D0" w:rsidRDefault="0099630A" w:rsidP="00F7632E">
            <w:pPr>
              <w:pStyle w:val="TAC"/>
              <w:rPr>
                <w:del w:id="137" w:author="zhangyufeng@caict.ac.cn" w:date="2025-01-17T10:34:00Z" w16du:dateUtc="2025-01-17T02:34:00Z"/>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A95F7E" w14:textId="58311995" w:rsidR="0099630A" w:rsidRPr="00E24AB4" w:rsidDel="004A29D0" w:rsidRDefault="0099630A" w:rsidP="00F7632E">
            <w:pPr>
              <w:pStyle w:val="TAC"/>
              <w:rPr>
                <w:del w:id="138" w:author="zhangyufeng@caict.ac.cn" w:date="2025-01-17T10:34:00Z" w16du:dateUtc="2025-01-17T02:34:00Z"/>
                <w:rFonts w:cs="Arial"/>
                <w:b/>
                <w:lang w:eastAsia="ko-KR"/>
              </w:rPr>
            </w:pPr>
            <w:del w:id="139" w:author="zhangyufeng@caict.ac.cn" w:date="2025-01-17T10:34:00Z" w16du:dateUtc="2025-01-17T02:34:00Z">
              <w:r w:rsidRPr="008E411F" w:rsidDel="004A29D0">
                <w:rPr>
                  <w:rFonts w:cs="Arial"/>
                  <w:szCs w:val="18"/>
                  <w:lang w:eastAsia="ko-KR"/>
                </w:rPr>
                <w:delText>-9</w:delText>
              </w:r>
              <w:r w:rsidDel="004A29D0">
                <w:rPr>
                  <w:rFonts w:cs="Arial"/>
                  <w:szCs w:val="18"/>
                  <w:lang w:eastAsia="ko-KR"/>
                </w:rPr>
                <w:delText>2</w:delText>
              </w:r>
              <w:r w:rsidRPr="008E411F" w:rsidDel="004A29D0">
                <w:rPr>
                  <w:rFonts w:cs="Arial"/>
                  <w:szCs w:val="18"/>
                  <w:lang w:eastAsia="ko-KR"/>
                </w:rPr>
                <w:delText>.1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FC12BBB" w14:textId="6EAF5194" w:rsidR="0099630A" w:rsidRPr="00E24AB4" w:rsidDel="004A29D0" w:rsidRDefault="0099630A" w:rsidP="00F7632E">
            <w:pPr>
              <w:pStyle w:val="TAC"/>
              <w:rPr>
                <w:del w:id="140" w:author="zhangyufeng@caict.ac.cn" w:date="2025-01-17T10:34:00Z" w16du:dateUtc="2025-01-17T02:34:00Z"/>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B77F4D" w14:textId="417741DB" w:rsidR="0099630A" w:rsidRPr="00E24AB4" w:rsidDel="004A29D0" w:rsidRDefault="0099630A" w:rsidP="00F7632E">
            <w:pPr>
              <w:pStyle w:val="TAC"/>
              <w:rPr>
                <w:del w:id="141" w:author="zhangyufeng@caict.ac.cn" w:date="2025-01-17T10:34:00Z" w16du:dateUtc="2025-01-17T02:34:00Z"/>
                <w:rFonts w:cs="Arial"/>
                <w:b/>
                <w:lang w:eastAsia="ko-KR"/>
              </w:rPr>
            </w:pPr>
            <w:del w:id="142" w:author="zhangyufeng@caict.ac.cn" w:date="2025-01-17T10:34:00Z" w16du:dateUtc="2025-01-17T02:34:00Z">
              <w:r w:rsidRPr="008E411F" w:rsidDel="004A29D0">
                <w:rPr>
                  <w:rFonts w:cs="Arial"/>
                  <w:szCs w:val="18"/>
                  <w:lang w:eastAsia="ko-KR"/>
                </w:rPr>
                <w:delText>-89.</w:delText>
              </w:r>
              <w:r w:rsidDel="004A29D0">
                <w:rPr>
                  <w:rFonts w:cs="Arial"/>
                  <w:szCs w:val="18"/>
                  <w:lang w:eastAsia="ko-KR"/>
                </w:rPr>
                <w:delText>4</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A9B62B2" w14:textId="44D4ED20" w:rsidR="0099630A" w:rsidRPr="00E24AB4" w:rsidDel="004A29D0" w:rsidRDefault="0099630A" w:rsidP="00F7632E">
            <w:pPr>
              <w:pStyle w:val="TAC"/>
              <w:rPr>
                <w:del w:id="143" w:author="zhangyufeng@caict.ac.cn" w:date="2025-01-17T10:34:00Z" w16du:dateUtc="2025-01-17T02:34:00Z"/>
                <w:rFonts w:cs="Arial"/>
                <w:b/>
                <w:lang w:eastAsia="ko-KR"/>
              </w:rPr>
            </w:pPr>
            <w:del w:id="144" w:author="zhangyufeng@caict.ac.cn" w:date="2025-01-17T10:34:00Z" w16du:dateUtc="2025-01-17T02:34:00Z">
              <w:r w:rsidRPr="008E411F" w:rsidDel="004A29D0">
                <w:rPr>
                  <w:rFonts w:cs="Arial"/>
                  <w:szCs w:val="18"/>
                  <w:lang w:eastAsia="ko-KR"/>
                </w:rPr>
                <w:delText>-8</w:delText>
              </w:r>
              <w:r w:rsidDel="004A29D0">
                <w:rPr>
                  <w:rFonts w:cs="Arial"/>
                  <w:szCs w:val="18"/>
                  <w:lang w:eastAsia="ko-KR"/>
                </w:rPr>
                <w:delText>7</w:delText>
              </w:r>
              <w:r w:rsidRPr="008E411F" w:rsidDel="004A29D0">
                <w:rPr>
                  <w:rFonts w:cs="Arial"/>
                  <w:szCs w:val="18"/>
                  <w:lang w:eastAsia="ko-KR"/>
                </w:rPr>
                <w:delText>.</w:delText>
              </w:r>
              <w:r w:rsidDel="004A29D0">
                <w:rPr>
                  <w:rFonts w:cs="Arial"/>
                  <w:szCs w:val="18"/>
                  <w:lang w:eastAsia="ko-KR"/>
                </w:rPr>
                <w:delText>7</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262991" w14:textId="4DA9E689" w:rsidR="0099630A" w:rsidRPr="00E24AB4" w:rsidDel="004A29D0" w:rsidRDefault="0099630A" w:rsidP="00F7632E">
            <w:pPr>
              <w:pStyle w:val="TAC"/>
              <w:rPr>
                <w:del w:id="145" w:author="zhangyufeng@caict.ac.cn" w:date="2025-01-17T10:34:00Z" w16du:dateUtc="2025-01-17T02:34:00Z"/>
                <w:rFonts w:cs="Arial"/>
                <w:b/>
                <w:lang w:eastAsia="ko-KR"/>
              </w:rPr>
            </w:pPr>
            <w:del w:id="146" w:author="zhangyufeng@caict.ac.cn" w:date="2025-01-17T10:34:00Z" w16du:dateUtc="2025-01-17T02:34:00Z">
              <w:r w:rsidRPr="008E411F" w:rsidDel="004A29D0">
                <w:rPr>
                  <w:rFonts w:cs="Arial"/>
                  <w:szCs w:val="18"/>
                  <w:lang w:eastAsia="ko-KR"/>
                </w:rPr>
                <w:delText>-86.</w:delText>
              </w:r>
              <w:r w:rsidDel="004A29D0">
                <w:rPr>
                  <w:rFonts w:cs="Arial"/>
                  <w:szCs w:val="18"/>
                  <w:lang w:eastAsia="ko-KR"/>
                </w:rPr>
                <w:delText>2</w:delText>
              </w:r>
            </w:del>
          </w:p>
        </w:tc>
        <w:tc>
          <w:tcPr>
            <w:tcW w:w="850" w:type="dxa"/>
            <w:tcBorders>
              <w:top w:val="nil"/>
              <w:left w:val="single" w:sz="4" w:space="0" w:color="auto"/>
              <w:bottom w:val="nil"/>
              <w:right w:val="single" w:sz="4" w:space="0" w:color="auto"/>
            </w:tcBorders>
            <w:shd w:val="clear" w:color="auto" w:fill="auto"/>
            <w:tcMar>
              <w:left w:w="28" w:type="dxa"/>
              <w:right w:w="28" w:type="dxa"/>
            </w:tcMar>
            <w:hideMark/>
          </w:tcPr>
          <w:p w14:paraId="611596E3" w14:textId="09FE0365" w:rsidR="0099630A" w:rsidRPr="00E24AB4" w:rsidDel="004A29D0" w:rsidRDefault="0099630A" w:rsidP="00F7632E">
            <w:pPr>
              <w:pStyle w:val="TAC"/>
              <w:rPr>
                <w:del w:id="147" w:author="zhangyufeng@caict.ac.cn" w:date="2025-01-17T10:34:00Z" w16du:dateUtc="2025-01-17T02:34:00Z"/>
                <w:rFonts w:cs="Arial"/>
                <w:lang w:eastAsia="ko-KR"/>
              </w:rPr>
            </w:pPr>
          </w:p>
        </w:tc>
      </w:tr>
      <w:tr w:rsidR="0099630A" w:rsidRPr="00E24AB4" w:rsidDel="004A29D0" w14:paraId="2CE39FF9" w14:textId="33A8B012" w:rsidTr="00F7632E">
        <w:trPr>
          <w:trHeight w:val="187"/>
          <w:del w:id="148" w:author="zhangyufeng@caict.ac.cn" w:date="2025-01-17T10:34:00Z"/>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3B58EA9" w14:textId="321D0D7F" w:rsidR="0099630A" w:rsidRPr="00E24AB4" w:rsidDel="004A29D0" w:rsidRDefault="0099630A" w:rsidP="00F7632E">
            <w:pPr>
              <w:pStyle w:val="TAC"/>
              <w:rPr>
                <w:del w:id="149" w:author="zhangyufeng@caict.ac.cn" w:date="2025-01-17T10:34:00Z" w16du:dateUtc="2025-01-17T02:34:00Z"/>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72E8AA9" w14:textId="1F9B7F41" w:rsidR="0099630A" w:rsidRPr="00E24AB4" w:rsidDel="004A29D0" w:rsidRDefault="0099630A" w:rsidP="00F7632E">
            <w:pPr>
              <w:pStyle w:val="TAC"/>
              <w:rPr>
                <w:del w:id="150" w:author="zhangyufeng@caict.ac.cn" w:date="2025-01-17T10:34:00Z" w16du:dateUtc="2025-01-17T02:34:00Z"/>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F8A681B" w14:textId="2B6DAA58" w:rsidR="0099630A" w:rsidRPr="00E24AB4" w:rsidDel="004A29D0" w:rsidRDefault="0099630A" w:rsidP="00F7632E">
            <w:pPr>
              <w:pStyle w:val="TAC"/>
              <w:rPr>
                <w:del w:id="151" w:author="zhangyufeng@caict.ac.cn" w:date="2025-01-17T10:34:00Z" w16du:dateUtc="2025-01-17T02:34:00Z"/>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C8D787" w14:textId="350CA776" w:rsidR="0099630A" w:rsidRPr="00E24AB4" w:rsidDel="004A29D0" w:rsidRDefault="0099630A" w:rsidP="00F7632E">
            <w:pPr>
              <w:pStyle w:val="TAC"/>
              <w:rPr>
                <w:del w:id="152" w:author="zhangyufeng@caict.ac.cn" w:date="2025-01-17T10:34:00Z" w16du:dateUtc="2025-01-17T02:34:00Z"/>
                <w:rFonts w:cs="Arial"/>
                <w:b/>
                <w:lang w:eastAsia="ko-KR"/>
              </w:rPr>
            </w:pPr>
            <w:del w:id="153" w:author="zhangyufeng@caict.ac.cn" w:date="2025-01-17T10:34:00Z" w16du:dateUtc="2025-01-17T02:34:00Z">
              <w:r w:rsidRPr="00E24AB4" w:rsidDel="004A29D0">
                <w:rPr>
                  <w:rFonts w:cs="Arial"/>
                  <w:lang w:eastAsia="ko-KR"/>
                </w:rPr>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30162D5" w14:textId="41812445" w:rsidR="0099630A" w:rsidRPr="00E24AB4" w:rsidDel="004A29D0" w:rsidRDefault="0099630A" w:rsidP="00F7632E">
            <w:pPr>
              <w:pStyle w:val="TAC"/>
              <w:rPr>
                <w:del w:id="154" w:author="zhangyufeng@caict.ac.cn" w:date="2025-01-17T10:34:00Z" w16du:dateUtc="2025-01-17T02:34:00Z"/>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7396AE8" w14:textId="3BADE8D9" w:rsidR="0099630A" w:rsidRPr="00E24AB4" w:rsidDel="004A29D0" w:rsidRDefault="0099630A" w:rsidP="00F7632E">
            <w:pPr>
              <w:pStyle w:val="TAC"/>
              <w:rPr>
                <w:del w:id="155" w:author="zhangyufeng@caict.ac.cn" w:date="2025-01-17T10:34:00Z" w16du:dateUtc="2025-01-17T02:34:00Z"/>
                <w:rFonts w:cs="Arial"/>
                <w:b/>
              </w:rPr>
            </w:pPr>
            <w:del w:id="156" w:author="zhangyufeng@caict.ac.cn" w:date="2025-01-17T10:34:00Z" w16du:dateUtc="2025-01-17T02:34:00Z">
              <w:r w:rsidRPr="008E411F" w:rsidDel="004A29D0">
                <w:rPr>
                  <w:rFonts w:cs="Arial"/>
                  <w:szCs w:val="18"/>
                  <w:lang w:eastAsia="ko-KR"/>
                </w:rPr>
                <w:delText>-9</w:delText>
              </w:r>
              <w:r w:rsidDel="004A29D0">
                <w:rPr>
                  <w:rFonts w:cs="Arial"/>
                  <w:szCs w:val="18"/>
                  <w:lang w:eastAsia="ko-KR"/>
                </w:rPr>
                <w:delText>2</w:delText>
              </w:r>
              <w:r w:rsidRPr="008E411F" w:rsidDel="004A29D0">
                <w:rPr>
                  <w:rFonts w:cs="Arial"/>
                  <w:szCs w:val="18"/>
                  <w:lang w:eastAsia="ko-KR"/>
                </w:rPr>
                <w:delText>.</w:delText>
              </w:r>
              <w:r w:rsidDel="004A29D0">
                <w:rPr>
                  <w:rFonts w:cs="Arial"/>
                  <w:szCs w:val="18"/>
                  <w:lang w:eastAsia="ko-KR"/>
                </w:rPr>
                <w:delText>9</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0C724D8" w14:textId="19CA909B" w:rsidR="0099630A" w:rsidRPr="00E24AB4" w:rsidDel="004A29D0" w:rsidRDefault="0099630A" w:rsidP="00F7632E">
            <w:pPr>
              <w:pStyle w:val="TAC"/>
              <w:rPr>
                <w:del w:id="157" w:author="zhangyufeng@caict.ac.cn" w:date="2025-01-17T10:34:00Z" w16du:dateUtc="2025-01-17T02:34:00Z"/>
                <w:rFonts w:cs="Arial"/>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2DD2EC9" w14:textId="24F3FB0E" w:rsidR="0099630A" w:rsidRPr="00E24AB4" w:rsidDel="004A29D0" w:rsidRDefault="0099630A" w:rsidP="00F7632E">
            <w:pPr>
              <w:pStyle w:val="TAC"/>
              <w:rPr>
                <w:del w:id="158" w:author="zhangyufeng@caict.ac.cn" w:date="2025-01-17T10:34:00Z" w16du:dateUtc="2025-01-17T02:34:00Z"/>
                <w:rFonts w:cs="Arial"/>
                <w:b/>
              </w:rPr>
            </w:pPr>
            <w:del w:id="159" w:author="zhangyufeng@caict.ac.cn" w:date="2025-01-17T10:34:00Z" w16du:dateUtc="2025-01-17T02:34:00Z">
              <w:r w:rsidRPr="008E411F" w:rsidDel="004A29D0">
                <w:rPr>
                  <w:rFonts w:cs="Arial"/>
                  <w:szCs w:val="18"/>
                  <w:lang w:eastAsia="ko-KR"/>
                </w:rPr>
                <w:delText>-</w:delText>
              </w:r>
              <w:r w:rsidDel="004A29D0">
                <w:rPr>
                  <w:rFonts w:cs="Arial"/>
                  <w:szCs w:val="18"/>
                  <w:lang w:eastAsia="ko-KR"/>
                </w:rPr>
                <w:delText>8</w:delText>
              </w:r>
              <w:r w:rsidRPr="008E411F" w:rsidDel="004A29D0">
                <w:rPr>
                  <w:rFonts w:cs="Arial"/>
                  <w:szCs w:val="18"/>
                  <w:lang w:eastAsia="ko-KR"/>
                </w:rPr>
                <w:delText>9.1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A58B754" w14:textId="1B3F8F8E" w:rsidR="0099630A" w:rsidRPr="00E24AB4" w:rsidDel="004A29D0" w:rsidRDefault="0099630A" w:rsidP="00F7632E">
            <w:pPr>
              <w:pStyle w:val="TAC"/>
              <w:rPr>
                <w:del w:id="160" w:author="zhangyufeng@caict.ac.cn" w:date="2025-01-17T10:34:00Z" w16du:dateUtc="2025-01-17T02:34:00Z"/>
                <w:rFonts w:cs="Arial"/>
                <w:b/>
              </w:rPr>
            </w:pPr>
            <w:del w:id="161" w:author="zhangyufeng@caict.ac.cn" w:date="2025-01-17T10:34:00Z" w16du:dateUtc="2025-01-17T02:34:00Z">
              <w:r w:rsidRPr="008E411F" w:rsidDel="004A29D0">
                <w:rPr>
                  <w:rFonts w:cs="Arial"/>
                  <w:szCs w:val="18"/>
                  <w:lang w:eastAsia="ko-KR"/>
                </w:rPr>
                <w:delText>-8</w:delText>
              </w:r>
              <w:r w:rsidDel="004A29D0">
                <w:rPr>
                  <w:rFonts w:cs="Arial"/>
                  <w:szCs w:val="18"/>
                  <w:lang w:eastAsia="ko-KR"/>
                </w:rPr>
                <w:delText>7</w:delText>
              </w:r>
              <w:r w:rsidRPr="008E411F" w:rsidDel="004A29D0">
                <w:rPr>
                  <w:rFonts w:cs="Arial"/>
                  <w:szCs w:val="18"/>
                  <w:lang w:eastAsia="ko-KR"/>
                </w:rPr>
                <w:delText>.</w:delText>
              </w:r>
              <w:r w:rsidDel="004A29D0">
                <w:rPr>
                  <w:rFonts w:cs="Arial"/>
                  <w:szCs w:val="18"/>
                  <w:lang w:eastAsia="ko-KR"/>
                </w:rPr>
                <w:delText>9</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7DDC85" w14:textId="19032488" w:rsidR="0099630A" w:rsidRPr="00E24AB4" w:rsidDel="004A29D0" w:rsidRDefault="0099630A" w:rsidP="00F7632E">
            <w:pPr>
              <w:pStyle w:val="TAC"/>
              <w:rPr>
                <w:del w:id="162" w:author="zhangyufeng@caict.ac.cn" w:date="2025-01-17T10:34:00Z" w16du:dateUtc="2025-01-17T02:34:00Z"/>
                <w:rFonts w:cs="Arial"/>
                <w:b/>
                <w:lang w:eastAsia="ko-KR"/>
              </w:rPr>
            </w:pPr>
            <w:del w:id="163" w:author="zhangyufeng@caict.ac.cn" w:date="2025-01-17T10:34:00Z" w16du:dateUtc="2025-01-17T02:34:00Z">
              <w:r w:rsidRPr="008E411F" w:rsidDel="004A29D0">
                <w:rPr>
                  <w:rFonts w:cs="Arial"/>
                  <w:szCs w:val="18"/>
                  <w:lang w:eastAsia="ko-KR"/>
                </w:rPr>
                <w:delText>-86.</w:delText>
              </w:r>
              <w:r w:rsidDel="004A29D0">
                <w:rPr>
                  <w:rFonts w:cs="Arial"/>
                  <w:szCs w:val="18"/>
                  <w:lang w:eastAsia="ko-KR"/>
                </w:rPr>
                <w:delText>4</w:delText>
              </w:r>
            </w:del>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F81AD55" w14:textId="289D3FE3" w:rsidR="0099630A" w:rsidRPr="00E24AB4" w:rsidDel="004A29D0" w:rsidRDefault="0099630A" w:rsidP="00F7632E">
            <w:pPr>
              <w:pStyle w:val="TAC"/>
              <w:rPr>
                <w:del w:id="164" w:author="zhangyufeng@caict.ac.cn" w:date="2025-01-17T10:34:00Z" w16du:dateUtc="2025-01-17T02:34:00Z"/>
                <w:rFonts w:cs="Arial"/>
                <w:lang w:eastAsia="ko-KR"/>
              </w:rPr>
            </w:pPr>
          </w:p>
        </w:tc>
      </w:tr>
      <w:tr w:rsidR="0099630A" w:rsidRPr="00E24AB4" w:rsidDel="004A29D0" w14:paraId="0ADFA5C2" w14:textId="64400952" w:rsidTr="00F7632E">
        <w:trPr>
          <w:trHeight w:val="33"/>
          <w:del w:id="165" w:author="zhangyufeng@caict.ac.cn" w:date="2025-01-17T10:34:00Z"/>
        </w:trPr>
        <w:tc>
          <w:tcPr>
            <w:tcW w:w="9776" w:type="dxa"/>
            <w:gridSpan w:val="11"/>
            <w:tcBorders>
              <w:top w:val="single" w:sz="4" w:space="0" w:color="auto"/>
              <w:left w:val="single" w:sz="4" w:space="0" w:color="auto"/>
              <w:bottom w:val="single" w:sz="4" w:space="0" w:color="auto"/>
              <w:right w:val="single" w:sz="4" w:space="0" w:color="auto"/>
            </w:tcBorders>
            <w:vAlign w:val="center"/>
          </w:tcPr>
          <w:p w14:paraId="337CE44E" w14:textId="43B015BC" w:rsidR="0099630A" w:rsidRPr="00E24AB4" w:rsidDel="004A29D0" w:rsidRDefault="0099630A" w:rsidP="00F7632E">
            <w:pPr>
              <w:pStyle w:val="TAN"/>
              <w:rPr>
                <w:del w:id="166" w:author="zhangyufeng@caict.ac.cn" w:date="2025-01-17T10:34:00Z" w16du:dateUtc="2025-01-17T02:34:00Z"/>
              </w:rPr>
            </w:pPr>
            <w:del w:id="167" w:author="zhangyufeng@caict.ac.cn" w:date="2025-01-17T10:34:00Z" w16du:dateUtc="2025-01-17T02:34:00Z">
              <w:r w:rsidRPr="00E24AB4" w:rsidDel="004A29D0">
                <w:delText>NOTE 1:</w:delText>
              </w:r>
              <w:r w:rsidRPr="00E24AB4" w:rsidDel="004A29D0">
                <w:tab/>
                <w:delText xml:space="preserve">Reference measurement channel is </w:delText>
              </w:r>
              <w:r w:rsidRPr="00E24AB4" w:rsidDel="004A29D0">
                <w:rPr>
                  <w:rFonts w:hint="eastAsia"/>
                  <w:lang w:eastAsia="zh-CN"/>
                </w:rPr>
                <w:delText xml:space="preserve">defined in </w:delText>
              </w:r>
              <w:r w:rsidDel="004A29D0">
                <w:rPr>
                  <w:rFonts w:cs="Arial"/>
                </w:rPr>
                <w:delText>A.7.2</w:delText>
              </w:r>
              <w:r w:rsidRPr="00E24AB4" w:rsidDel="004A29D0">
                <w:rPr>
                  <w:rFonts w:hint="eastAsia"/>
                  <w:lang w:eastAsia="zh-CN"/>
                </w:rPr>
                <w:delText>.</w:delText>
              </w:r>
            </w:del>
          </w:p>
          <w:p w14:paraId="594F5DCD" w14:textId="7E4E1EA6" w:rsidR="0099630A" w:rsidRPr="00E24AB4" w:rsidDel="004A29D0" w:rsidRDefault="0099630A" w:rsidP="00F7632E">
            <w:pPr>
              <w:pStyle w:val="TAN"/>
              <w:rPr>
                <w:del w:id="168" w:author="zhangyufeng@caict.ac.cn" w:date="2025-01-17T10:34:00Z" w16du:dateUtc="2025-01-17T02:34:00Z"/>
                <w:lang w:eastAsia="zh-CN"/>
              </w:rPr>
            </w:pPr>
            <w:del w:id="169" w:author="zhangyufeng@caict.ac.cn" w:date="2025-01-17T10:34:00Z" w16du:dateUtc="2025-01-17T02:34:00Z">
              <w:r w:rsidRPr="00E24AB4" w:rsidDel="004A29D0">
                <w:delText>NOTE 2:</w:delText>
              </w:r>
              <w:r w:rsidRPr="00E24AB4" w:rsidDel="004A29D0">
                <w:tab/>
                <w:delText xml:space="preserve">The signal power is specified per </w:delText>
              </w:r>
              <w:r w:rsidRPr="00E24AB4" w:rsidDel="004A29D0">
                <w:rPr>
                  <w:rFonts w:hint="eastAsia"/>
                  <w:lang w:eastAsia="zh-CN"/>
                </w:rPr>
                <w:delText xml:space="preserve">antenna </w:delText>
              </w:r>
              <w:r w:rsidRPr="00E24AB4" w:rsidDel="004A29D0">
                <w:delText>port</w:delText>
              </w:r>
              <w:r w:rsidRPr="00E24AB4" w:rsidDel="004A29D0">
                <w:rPr>
                  <w:rFonts w:hint="eastAsia"/>
                  <w:lang w:eastAsia="zh-CN"/>
                </w:rPr>
                <w:delText>.</w:delText>
              </w:r>
            </w:del>
          </w:p>
          <w:p w14:paraId="54CE56AA" w14:textId="665EF73F" w:rsidR="0099630A" w:rsidRPr="00E24AB4" w:rsidDel="004A29D0" w:rsidRDefault="0099630A" w:rsidP="00F7632E">
            <w:pPr>
              <w:pStyle w:val="TAN"/>
              <w:rPr>
                <w:del w:id="170" w:author="zhangyufeng@caict.ac.cn" w:date="2025-01-17T10:34:00Z" w16du:dateUtc="2025-01-17T02:34:00Z"/>
                <w:lang w:eastAsia="ko-KR"/>
              </w:rPr>
            </w:pPr>
            <w:del w:id="171" w:author="zhangyufeng@caict.ac.cn" w:date="2025-01-17T10:34:00Z" w16du:dateUtc="2025-01-17T02:34:00Z">
              <w:r w:rsidRPr="008C0EFD" w:rsidDel="004A29D0">
                <w:rPr>
                  <w:lang w:eastAsia="zh-CN"/>
                </w:rPr>
                <w:delText>NOTE 3:</w:delText>
              </w:r>
              <w:r w:rsidRPr="00D9524B" w:rsidDel="004A29D0">
                <w:tab/>
                <w:delText>Void.</w:delText>
              </w:r>
            </w:del>
          </w:p>
        </w:tc>
      </w:tr>
    </w:tbl>
    <w:p w14:paraId="40E6A977" w14:textId="07B27C0A" w:rsidR="0099630A" w:rsidRPr="00E24AB4" w:rsidDel="004A29D0" w:rsidRDefault="0099630A" w:rsidP="0099630A">
      <w:pPr>
        <w:rPr>
          <w:del w:id="172" w:author="zhangyufeng@caict.ac.cn" w:date="2025-01-17T10:34:00Z" w16du:dateUtc="2025-01-17T02:34:00Z"/>
          <w:rFonts w:eastAsia="Times New Roman"/>
          <w:lang w:eastAsia="ko-KR"/>
        </w:rPr>
      </w:pPr>
    </w:p>
    <w:p w14:paraId="6C001797" w14:textId="4BAF43EB" w:rsidR="0099630A" w:rsidRDefault="0099630A" w:rsidP="0099630A">
      <w:pPr>
        <w:pStyle w:val="TH"/>
        <w:rPr>
          <w:lang w:eastAsia="zh-CN"/>
        </w:rPr>
      </w:pPr>
      <w:bookmarkStart w:id="173" w:name="_CRTable7_3E_24"/>
      <w:r>
        <w:lastRenderedPageBreak/>
        <w:t xml:space="preserve">Table </w:t>
      </w:r>
      <w:bookmarkEnd w:id="173"/>
      <w:r>
        <w:t>7.3E.2-4:</w:t>
      </w:r>
      <w:del w:id="174" w:author="zhangyufeng@caict.ac.cn" w:date="2025-01-17T10:32:00Z" w16du:dateUtc="2025-01-17T02:32:00Z">
        <w:r w:rsidDel="004A29D0">
          <w:delText xml:space="preserve"> ΔR</w:delText>
        </w:r>
        <w:r w:rsidDel="004A29D0">
          <w:rPr>
            <w:vertAlign w:val="subscript"/>
          </w:rPr>
          <w:delText>IB,V2X</w:delText>
        </w:r>
        <w:r w:rsidDel="004A29D0">
          <w:delText xml:space="preserve"> (two bands)</w:delText>
        </w:r>
      </w:del>
      <w:ins w:id="175" w:author="zhangyufeng@caict.ac.cn" w:date="2025-01-17T10:32:00Z" w16du:dateUtc="2025-01-17T02:32:00Z">
        <w:r w:rsidR="004A29D0">
          <w:rPr>
            <w:rFonts w:hint="eastAsia"/>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99630A" w:rsidDel="004A29D0" w14:paraId="3585E3A1" w14:textId="286B6DC6" w:rsidTr="00F7632E">
        <w:trPr>
          <w:trHeight w:val="187"/>
          <w:jc w:val="center"/>
          <w:del w:id="176" w:author="zhangyufeng@caict.ac.cn" w:date="2025-01-17T10:33:00Z"/>
        </w:trPr>
        <w:tc>
          <w:tcPr>
            <w:tcW w:w="1898" w:type="dxa"/>
            <w:tcBorders>
              <w:top w:val="single" w:sz="4" w:space="0" w:color="auto"/>
              <w:left w:val="single" w:sz="4" w:space="0" w:color="auto"/>
              <w:bottom w:val="single" w:sz="4" w:space="0" w:color="auto"/>
              <w:right w:val="single" w:sz="4" w:space="0" w:color="auto"/>
            </w:tcBorders>
            <w:hideMark/>
          </w:tcPr>
          <w:p w14:paraId="5A95E222" w14:textId="3FB69E94" w:rsidR="0099630A" w:rsidDel="004A29D0" w:rsidRDefault="0099630A" w:rsidP="00F7632E">
            <w:pPr>
              <w:pStyle w:val="TAH"/>
              <w:rPr>
                <w:del w:id="177" w:author="zhangyufeng@caict.ac.cn" w:date="2025-01-17T10:33:00Z" w16du:dateUtc="2025-01-17T02:33:00Z"/>
              </w:rPr>
            </w:pPr>
            <w:del w:id="178" w:author="zhangyufeng@caict.ac.cn" w:date="2025-01-17T10:33:00Z" w16du:dateUtc="2025-01-17T02:33:00Z">
              <w:r w:rsidDel="004A29D0">
                <w:delText>V2X inter-band concurrent band Combination</w:delText>
              </w:r>
            </w:del>
          </w:p>
        </w:tc>
        <w:tc>
          <w:tcPr>
            <w:tcW w:w="2639" w:type="dxa"/>
            <w:tcBorders>
              <w:top w:val="single" w:sz="4" w:space="0" w:color="auto"/>
              <w:left w:val="single" w:sz="4" w:space="0" w:color="auto"/>
              <w:bottom w:val="single" w:sz="4" w:space="0" w:color="auto"/>
              <w:right w:val="single" w:sz="4" w:space="0" w:color="auto"/>
            </w:tcBorders>
            <w:hideMark/>
          </w:tcPr>
          <w:p w14:paraId="431109F1" w14:textId="650983D1" w:rsidR="0099630A" w:rsidDel="004A29D0" w:rsidRDefault="0099630A" w:rsidP="00F7632E">
            <w:pPr>
              <w:pStyle w:val="TAH"/>
              <w:rPr>
                <w:del w:id="179" w:author="zhangyufeng@caict.ac.cn" w:date="2025-01-17T10:33:00Z" w16du:dateUtc="2025-01-17T02:33:00Z"/>
              </w:rPr>
            </w:pPr>
            <w:del w:id="180" w:author="zhangyufeng@caict.ac.cn" w:date="2025-01-17T10:33:00Z" w16du:dateUtc="2025-01-17T02:33:00Z">
              <w:r w:rsidDel="004A29D0">
                <w:delText>NR Band</w:delText>
              </w:r>
            </w:del>
          </w:p>
        </w:tc>
        <w:tc>
          <w:tcPr>
            <w:tcW w:w="2985" w:type="dxa"/>
            <w:tcBorders>
              <w:top w:val="single" w:sz="4" w:space="0" w:color="auto"/>
              <w:left w:val="single" w:sz="4" w:space="0" w:color="auto"/>
              <w:bottom w:val="single" w:sz="4" w:space="0" w:color="auto"/>
              <w:right w:val="single" w:sz="4" w:space="0" w:color="auto"/>
            </w:tcBorders>
            <w:hideMark/>
          </w:tcPr>
          <w:p w14:paraId="7FB74959" w14:textId="77879BA8" w:rsidR="0099630A" w:rsidDel="004A29D0" w:rsidRDefault="0099630A" w:rsidP="00F7632E">
            <w:pPr>
              <w:pStyle w:val="TAH"/>
              <w:rPr>
                <w:del w:id="181" w:author="zhangyufeng@caict.ac.cn" w:date="2025-01-17T10:33:00Z" w16du:dateUtc="2025-01-17T02:33:00Z"/>
              </w:rPr>
            </w:pPr>
            <w:del w:id="182" w:author="zhangyufeng@caict.ac.cn" w:date="2025-01-17T10:33:00Z" w16du:dateUtc="2025-01-17T02:33:00Z">
              <w:r w:rsidDel="004A29D0">
                <w:delText>ΔR</w:delText>
              </w:r>
              <w:r w:rsidDel="004A29D0">
                <w:rPr>
                  <w:vertAlign w:val="subscript"/>
                </w:rPr>
                <w:delText>IB,V2X</w:delText>
              </w:r>
              <w:r w:rsidDel="004A29D0">
                <w:delText xml:space="preserve"> [dB]</w:delText>
              </w:r>
            </w:del>
          </w:p>
        </w:tc>
      </w:tr>
      <w:tr w:rsidR="0099630A" w:rsidDel="004A29D0" w14:paraId="0ABD9458" w14:textId="6F70047A" w:rsidTr="00F7632E">
        <w:trPr>
          <w:trHeight w:val="187"/>
          <w:jc w:val="center"/>
          <w:del w:id="183" w:author="zhangyufeng@caict.ac.cn" w:date="2025-01-17T10:33:00Z"/>
        </w:trPr>
        <w:tc>
          <w:tcPr>
            <w:tcW w:w="1898" w:type="dxa"/>
            <w:tcBorders>
              <w:top w:val="single" w:sz="4" w:space="0" w:color="auto"/>
              <w:left w:val="single" w:sz="4" w:space="0" w:color="auto"/>
              <w:bottom w:val="single" w:sz="4" w:space="0" w:color="auto"/>
              <w:right w:val="single" w:sz="4" w:space="0" w:color="auto"/>
            </w:tcBorders>
            <w:vAlign w:val="center"/>
            <w:hideMark/>
          </w:tcPr>
          <w:p w14:paraId="6C7A5A8C" w14:textId="26A54ED4" w:rsidR="0099630A" w:rsidDel="004A29D0" w:rsidRDefault="0099630A" w:rsidP="00F7632E">
            <w:pPr>
              <w:pStyle w:val="TAC"/>
              <w:rPr>
                <w:del w:id="184" w:author="zhangyufeng@caict.ac.cn" w:date="2025-01-17T10:33:00Z" w16du:dateUtc="2025-01-17T02:33:00Z"/>
              </w:rPr>
            </w:pPr>
            <w:del w:id="185" w:author="zhangyufeng@caict.ac.cn" w:date="2025-01-17T10:33:00Z" w16du:dateUtc="2025-01-17T02:33:00Z">
              <w:r w:rsidDel="004A29D0">
                <w:rPr>
                  <w:lang w:val="en-US"/>
                </w:rPr>
                <w:delText>V2X_n71-n47</w:delText>
              </w:r>
            </w:del>
          </w:p>
        </w:tc>
        <w:tc>
          <w:tcPr>
            <w:tcW w:w="2639" w:type="dxa"/>
            <w:tcBorders>
              <w:top w:val="single" w:sz="4" w:space="0" w:color="auto"/>
              <w:left w:val="single" w:sz="4" w:space="0" w:color="auto"/>
              <w:bottom w:val="single" w:sz="4" w:space="0" w:color="auto"/>
              <w:right w:val="single" w:sz="4" w:space="0" w:color="auto"/>
            </w:tcBorders>
            <w:vAlign w:val="center"/>
            <w:hideMark/>
          </w:tcPr>
          <w:p w14:paraId="2CF09C81" w14:textId="2BE721E0" w:rsidR="0099630A" w:rsidDel="004A29D0" w:rsidRDefault="0099630A" w:rsidP="00F7632E">
            <w:pPr>
              <w:pStyle w:val="TAC"/>
              <w:rPr>
                <w:del w:id="186" w:author="zhangyufeng@caict.ac.cn" w:date="2025-01-17T10:33:00Z" w16du:dateUtc="2025-01-17T02:33:00Z"/>
              </w:rPr>
            </w:pPr>
            <w:del w:id="187" w:author="zhangyufeng@caict.ac.cn" w:date="2025-01-17T10:33:00Z" w16du:dateUtc="2025-01-17T02:33:00Z">
              <w:r w:rsidDel="004A29D0">
                <w:rPr>
                  <w:lang w:val="en-US"/>
                </w:rPr>
                <w:delText>n71</w:delText>
              </w:r>
            </w:del>
          </w:p>
        </w:tc>
        <w:tc>
          <w:tcPr>
            <w:tcW w:w="2985" w:type="dxa"/>
            <w:tcBorders>
              <w:top w:val="single" w:sz="4" w:space="0" w:color="auto"/>
              <w:left w:val="single" w:sz="4" w:space="0" w:color="auto"/>
              <w:bottom w:val="single" w:sz="4" w:space="0" w:color="auto"/>
              <w:right w:val="single" w:sz="4" w:space="0" w:color="auto"/>
            </w:tcBorders>
            <w:vAlign w:val="center"/>
            <w:hideMark/>
          </w:tcPr>
          <w:p w14:paraId="25B0CD38" w14:textId="1496921C" w:rsidR="0099630A" w:rsidDel="004A29D0" w:rsidRDefault="0099630A" w:rsidP="00F7632E">
            <w:pPr>
              <w:pStyle w:val="TAC"/>
              <w:rPr>
                <w:del w:id="188" w:author="zhangyufeng@caict.ac.cn" w:date="2025-01-17T10:33:00Z" w16du:dateUtc="2025-01-17T02:33:00Z"/>
              </w:rPr>
            </w:pPr>
            <w:del w:id="189" w:author="zhangyufeng@caict.ac.cn" w:date="2025-01-17T10:33:00Z" w16du:dateUtc="2025-01-17T02:33:00Z">
              <w:r w:rsidDel="004A29D0">
                <w:rPr>
                  <w:lang w:val="en-US"/>
                </w:rPr>
                <w:delText>0.0</w:delText>
              </w:r>
            </w:del>
          </w:p>
        </w:tc>
      </w:tr>
    </w:tbl>
    <w:p w14:paraId="25F0B3E2" w14:textId="3768A106" w:rsidR="0099630A" w:rsidDel="004A29D0" w:rsidRDefault="0099630A" w:rsidP="0099630A">
      <w:pPr>
        <w:rPr>
          <w:del w:id="190" w:author="zhangyufeng@caict.ac.cn" w:date="2025-01-17T10:33:00Z" w16du:dateUtc="2025-01-17T02:33:00Z"/>
          <w:rFonts w:eastAsia="Times New Roman"/>
          <w:lang w:eastAsia="ko-KR"/>
        </w:rPr>
      </w:pPr>
    </w:p>
    <w:p w14:paraId="1E31BC9F" w14:textId="723EFA65" w:rsidR="0099630A" w:rsidDel="004A29D0" w:rsidRDefault="0099630A" w:rsidP="0099630A">
      <w:pPr>
        <w:rPr>
          <w:del w:id="191" w:author="zhangyufeng@caict.ac.cn" w:date="2025-01-17T10:33:00Z" w16du:dateUtc="2025-01-17T02:33:00Z"/>
        </w:rPr>
      </w:pPr>
      <w:del w:id="192" w:author="zhangyufeng@caict.ac.cn" w:date="2025-01-17T10:33:00Z" w16du:dateUtc="2025-01-17T02:33:00Z">
        <w:r w:rsidDel="004A29D0">
          <w:delText>The reference sensitivity is defined to be met with NR uplink assigned to one band (that differs from the V2X operating band) and all NR downlink carriers active. The NR u</w:delText>
        </w:r>
        <w:r w:rsidDel="004A29D0">
          <w:rPr>
            <w:rFonts w:cs="Arial"/>
          </w:rPr>
          <w:delText xml:space="preserve">plink resource blocks shall be located as close as possible to NR V2X operating band but confined within the transmission bandwidth configuration for the channel. The uplink configuration for the NR operating band is specified in Table </w:delText>
        </w:r>
        <w:r w:rsidDel="004A29D0">
          <w:delText>7.3E.2-5 and 7.3E.2-6. The REFSENS of Uu downlink and PC5 sidelink will be tested at the same time.</w:delText>
        </w:r>
      </w:del>
    </w:p>
    <w:p w14:paraId="751DD93B" w14:textId="02EF3F91" w:rsidR="0099630A" w:rsidRDefault="0099630A" w:rsidP="0099630A">
      <w:pPr>
        <w:pStyle w:val="TH"/>
        <w:rPr>
          <w:lang w:eastAsia="zh-CN"/>
        </w:rPr>
      </w:pPr>
      <w:bookmarkStart w:id="193" w:name="_CRTable7_3E_25"/>
      <w:r>
        <w:t xml:space="preserve">Table </w:t>
      </w:r>
      <w:bookmarkEnd w:id="193"/>
      <w:r>
        <w:t xml:space="preserve">7.3E.2-5: </w:t>
      </w:r>
      <w:del w:id="194" w:author="zhangyufeng@caict.ac.cn" w:date="2025-01-17T10:33:00Z" w16du:dateUtc="2025-01-17T02:33:00Z">
        <w:r w:rsidDel="004A29D0">
          <w:delText>Uplink configuration for REFSENS of NR V2X Bands (PC5)</w:delText>
        </w:r>
      </w:del>
      <w:ins w:id="195" w:author="zhangyufeng@caict.ac.cn" w:date="2025-01-17T10:33:00Z" w16du:dateUtc="2025-01-17T02:33:00Z">
        <w:r w:rsidR="004A29D0">
          <w:rPr>
            <w:rFonts w:hint="eastAsia"/>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99630A" w:rsidDel="004A29D0" w14:paraId="6BEFD3C0" w14:textId="7A55E5DF" w:rsidTr="00F7632E">
        <w:trPr>
          <w:trHeight w:val="244"/>
          <w:jc w:val="center"/>
          <w:del w:id="196" w:author="zhangyufeng@caict.ac.cn" w:date="2025-01-17T10:33:00Z"/>
        </w:trPr>
        <w:tc>
          <w:tcPr>
            <w:tcW w:w="3142" w:type="dxa"/>
            <w:gridSpan w:val="2"/>
            <w:tcBorders>
              <w:top w:val="single" w:sz="4" w:space="0" w:color="auto"/>
              <w:left w:val="single" w:sz="4" w:space="0" w:color="auto"/>
              <w:bottom w:val="single" w:sz="4" w:space="0" w:color="auto"/>
              <w:right w:val="single" w:sz="4" w:space="0" w:color="auto"/>
            </w:tcBorders>
            <w:hideMark/>
          </w:tcPr>
          <w:p w14:paraId="1523927D" w14:textId="52103E2E" w:rsidR="0099630A" w:rsidDel="004A29D0" w:rsidRDefault="0099630A" w:rsidP="00F7632E">
            <w:pPr>
              <w:pStyle w:val="TAH"/>
              <w:rPr>
                <w:del w:id="197" w:author="zhangyufeng@caict.ac.cn" w:date="2025-01-17T10:33:00Z" w16du:dateUtc="2025-01-17T02:33:00Z"/>
                <w:noProof/>
              </w:rPr>
            </w:pPr>
            <w:del w:id="198" w:author="zhangyufeng@caict.ac.cn" w:date="2025-01-17T10:33:00Z" w16du:dateUtc="2025-01-17T02:33:00Z">
              <w:r w:rsidDel="004A29D0">
                <w:rPr>
                  <w:noProof/>
                </w:rPr>
                <w:delText>Inter-band NR V2X concurrent band configuration</w:delText>
              </w:r>
            </w:del>
          </w:p>
        </w:tc>
        <w:tc>
          <w:tcPr>
            <w:tcW w:w="6157" w:type="dxa"/>
            <w:gridSpan w:val="5"/>
            <w:tcBorders>
              <w:top w:val="single" w:sz="4" w:space="0" w:color="auto"/>
              <w:left w:val="single" w:sz="4" w:space="0" w:color="auto"/>
              <w:bottom w:val="single" w:sz="4" w:space="0" w:color="auto"/>
              <w:right w:val="single" w:sz="4" w:space="0" w:color="auto"/>
            </w:tcBorders>
            <w:hideMark/>
          </w:tcPr>
          <w:p w14:paraId="10B7882D" w14:textId="1202391E" w:rsidR="0099630A" w:rsidDel="004A29D0" w:rsidRDefault="0099630A" w:rsidP="00F7632E">
            <w:pPr>
              <w:pStyle w:val="TAH"/>
              <w:rPr>
                <w:del w:id="199" w:author="zhangyufeng@caict.ac.cn" w:date="2025-01-17T10:33:00Z" w16du:dateUtc="2025-01-17T02:33:00Z"/>
                <w:noProof/>
              </w:rPr>
            </w:pPr>
            <w:del w:id="200" w:author="zhangyufeng@caict.ac.cn" w:date="2025-01-17T10:33:00Z" w16du:dateUtc="2025-01-17T02:33:00Z">
              <w:r w:rsidDel="004A29D0">
                <w:rPr>
                  <w:noProof/>
                </w:rPr>
                <w:delText>NR UL band / SCS/ Channel BW / Duplex mode</w:delText>
              </w:r>
            </w:del>
          </w:p>
        </w:tc>
      </w:tr>
      <w:tr w:rsidR="0099630A" w:rsidDel="004A29D0" w14:paraId="3E7110D7" w14:textId="622C8DE0" w:rsidTr="00F7632E">
        <w:trPr>
          <w:trHeight w:val="372"/>
          <w:jc w:val="center"/>
          <w:del w:id="201" w:author="zhangyufeng@caict.ac.cn" w:date="2025-01-17T10:33:00Z"/>
        </w:trPr>
        <w:tc>
          <w:tcPr>
            <w:tcW w:w="1678" w:type="dxa"/>
            <w:tcBorders>
              <w:top w:val="single" w:sz="4" w:space="0" w:color="auto"/>
              <w:left w:val="single" w:sz="4" w:space="0" w:color="auto"/>
              <w:bottom w:val="single" w:sz="4" w:space="0" w:color="auto"/>
              <w:right w:val="single" w:sz="4" w:space="0" w:color="auto"/>
            </w:tcBorders>
            <w:hideMark/>
          </w:tcPr>
          <w:p w14:paraId="6A9B6FCC" w14:textId="3238D196" w:rsidR="0099630A" w:rsidDel="004A29D0" w:rsidRDefault="0099630A" w:rsidP="00F7632E">
            <w:pPr>
              <w:pStyle w:val="TAH"/>
              <w:rPr>
                <w:del w:id="202" w:author="zhangyufeng@caict.ac.cn" w:date="2025-01-17T10:33:00Z" w16du:dateUtc="2025-01-17T02:33:00Z"/>
                <w:noProof/>
              </w:rPr>
            </w:pPr>
            <w:del w:id="203" w:author="zhangyufeng@caict.ac.cn" w:date="2025-01-17T10:33:00Z" w16du:dateUtc="2025-01-17T02:33:00Z">
              <w:r w:rsidDel="004A29D0">
                <w:rPr>
                  <w:noProof/>
                </w:rPr>
                <w:delText>NR V2X band (PC5)</w:delText>
              </w:r>
            </w:del>
          </w:p>
        </w:tc>
        <w:tc>
          <w:tcPr>
            <w:tcW w:w="1464" w:type="dxa"/>
            <w:tcBorders>
              <w:top w:val="single" w:sz="4" w:space="0" w:color="auto"/>
              <w:left w:val="single" w:sz="4" w:space="0" w:color="auto"/>
              <w:bottom w:val="single" w:sz="4" w:space="0" w:color="auto"/>
              <w:right w:val="single" w:sz="4" w:space="0" w:color="auto"/>
            </w:tcBorders>
            <w:hideMark/>
          </w:tcPr>
          <w:p w14:paraId="681CD979" w14:textId="0489D47A" w:rsidR="0099630A" w:rsidDel="004A29D0" w:rsidRDefault="0099630A" w:rsidP="00F7632E">
            <w:pPr>
              <w:pStyle w:val="TAH"/>
              <w:rPr>
                <w:del w:id="204" w:author="zhangyufeng@caict.ac.cn" w:date="2025-01-17T10:33:00Z" w16du:dateUtc="2025-01-17T02:33:00Z"/>
                <w:noProof/>
              </w:rPr>
            </w:pPr>
            <w:del w:id="205" w:author="zhangyufeng@caict.ac.cn" w:date="2025-01-17T10:33:00Z" w16du:dateUtc="2025-01-17T02:33:00Z">
              <w:r w:rsidDel="004A29D0">
                <w:rPr>
                  <w:noProof/>
                </w:rPr>
                <w:delText>NR V2X band (Uu)</w:delText>
              </w:r>
            </w:del>
          </w:p>
        </w:tc>
        <w:tc>
          <w:tcPr>
            <w:tcW w:w="1106" w:type="dxa"/>
            <w:tcBorders>
              <w:top w:val="single" w:sz="4" w:space="0" w:color="auto"/>
              <w:left w:val="single" w:sz="4" w:space="0" w:color="auto"/>
              <w:bottom w:val="single" w:sz="4" w:space="0" w:color="auto"/>
              <w:right w:val="single" w:sz="4" w:space="0" w:color="auto"/>
            </w:tcBorders>
            <w:hideMark/>
          </w:tcPr>
          <w:p w14:paraId="35CFD42B" w14:textId="0EB74C46" w:rsidR="0099630A" w:rsidDel="004A29D0" w:rsidRDefault="0099630A" w:rsidP="00F7632E">
            <w:pPr>
              <w:pStyle w:val="TAH"/>
              <w:rPr>
                <w:del w:id="206" w:author="zhangyufeng@caict.ac.cn" w:date="2025-01-17T10:33:00Z" w16du:dateUtc="2025-01-17T02:33:00Z"/>
                <w:noProof/>
              </w:rPr>
            </w:pPr>
            <w:del w:id="207" w:author="zhangyufeng@caict.ac.cn" w:date="2025-01-17T10:33:00Z" w16du:dateUtc="2025-01-17T02:33:00Z">
              <w:r w:rsidDel="004A29D0">
                <w:rPr>
                  <w:noProof/>
                </w:rPr>
                <w:delText>NR V2X UL band (Uu)</w:delText>
              </w:r>
            </w:del>
          </w:p>
        </w:tc>
        <w:tc>
          <w:tcPr>
            <w:tcW w:w="1358" w:type="dxa"/>
            <w:tcBorders>
              <w:top w:val="single" w:sz="4" w:space="0" w:color="auto"/>
              <w:left w:val="single" w:sz="4" w:space="0" w:color="auto"/>
              <w:bottom w:val="single" w:sz="4" w:space="0" w:color="auto"/>
              <w:right w:val="single" w:sz="4" w:space="0" w:color="auto"/>
            </w:tcBorders>
            <w:hideMark/>
          </w:tcPr>
          <w:p w14:paraId="010B4DF7" w14:textId="7891D426" w:rsidR="0099630A" w:rsidDel="004A29D0" w:rsidRDefault="0099630A" w:rsidP="00F7632E">
            <w:pPr>
              <w:pStyle w:val="TAH"/>
              <w:rPr>
                <w:del w:id="208" w:author="zhangyufeng@caict.ac.cn" w:date="2025-01-17T10:33:00Z" w16du:dateUtc="2025-01-17T02:33:00Z"/>
                <w:noProof/>
              </w:rPr>
            </w:pPr>
            <w:del w:id="209" w:author="zhangyufeng@caict.ac.cn" w:date="2025-01-17T10:33:00Z" w16du:dateUtc="2025-01-17T02:33:00Z">
              <w:r w:rsidDel="004A29D0">
                <w:rPr>
                  <w:noProof/>
                  <w:lang w:eastAsia="ko-KR"/>
                </w:rPr>
                <w:delText>SCS (kHz)</w:delText>
              </w:r>
            </w:del>
          </w:p>
        </w:tc>
        <w:tc>
          <w:tcPr>
            <w:tcW w:w="1358" w:type="dxa"/>
            <w:tcBorders>
              <w:top w:val="single" w:sz="4" w:space="0" w:color="auto"/>
              <w:left w:val="single" w:sz="4" w:space="0" w:color="auto"/>
              <w:bottom w:val="single" w:sz="4" w:space="0" w:color="auto"/>
              <w:right w:val="single" w:sz="4" w:space="0" w:color="auto"/>
            </w:tcBorders>
            <w:hideMark/>
          </w:tcPr>
          <w:p w14:paraId="29BAB621" w14:textId="363628AF" w:rsidR="0099630A" w:rsidDel="004A29D0" w:rsidRDefault="0099630A" w:rsidP="00F7632E">
            <w:pPr>
              <w:pStyle w:val="TAH"/>
              <w:rPr>
                <w:del w:id="210" w:author="zhangyufeng@caict.ac.cn" w:date="2025-01-17T10:33:00Z" w16du:dateUtc="2025-01-17T02:33:00Z"/>
                <w:noProof/>
              </w:rPr>
            </w:pPr>
            <w:del w:id="211" w:author="zhangyufeng@caict.ac.cn" w:date="2025-01-17T10:33:00Z" w16du:dateUtc="2025-01-17T02:33:00Z">
              <w:r w:rsidDel="004A29D0">
                <w:rPr>
                  <w:noProof/>
                </w:rPr>
                <w:delText>Channel Bandwidth (MHz)</w:delText>
              </w:r>
            </w:del>
          </w:p>
        </w:tc>
        <w:tc>
          <w:tcPr>
            <w:tcW w:w="1053" w:type="dxa"/>
            <w:tcBorders>
              <w:top w:val="single" w:sz="4" w:space="0" w:color="auto"/>
              <w:left w:val="single" w:sz="4" w:space="0" w:color="auto"/>
              <w:bottom w:val="single" w:sz="4" w:space="0" w:color="auto"/>
              <w:right w:val="single" w:sz="4" w:space="0" w:color="auto"/>
            </w:tcBorders>
            <w:hideMark/>
          </w:tcPr>
          <w:p w14:paraId="7AE9C8B5" w14:textId="0A77C848" w:rsidR="0099630A" w:rsidDel="004A29D0" w:rsidRDefault="0099630A" w:rsidP="00F7632E">
            <w:pPr>
              <w:pStyle w:val="TAH"/>
              <w:rPr>
                <w:del w:id="212" w:author="zhangyufeng@caict.ac.cn" w:date="2025-01-17T10:33:00Z" w16du:dateUtc="2025-01-17T02:33:00Z"/>
                <w:noProof/>
              </w:rPr>
            </w:pPr>
            <w:del w:id="213" w:author="zhangyufeng@caict.ac.cn" w:date="2025-01-17T10:33:00Z" w16du:dateUtc="2025-01-17T02:33:00Z">
              <w:r w:rsidDel="004A29D0">
                <w:rPr>
                  <w:noProof/>
                </w:rPr>
                <w:delText>N</w:delText>
              </w:r>
              <w:r w:rsidDel="004A29D0">
                <w:rPr>
                  <w:noProof/>
                  <w:vertAlign w:val="subscript"/>
                </w:rPr>
                <w:delText>RB</w:delText>
              </w:r>
            </w:del>
          </w:p>
        </w:tc>
        <w:tc>
          <w:tcPr>
            <w:tcW w:w="1282" w:type="dxa"/>
            <w:tcBorders>
              <w:top w:val="single" w:sz="4" w:space="0" w:color="auto"/>
              <w:left w:val="single" w:sz="4" w:space="0" w:color="auto"/>
              <w:bottom w:val="single" w:sz="4" w:space="0" w:color="auto"/>
              <w:right w:val="single" w:sz="4" w:space="0" w:color="auto"/>
            </w:tcBorders>
            <w:hideMark/>
          </w:tcPr>
          <w:p w14:paraId="75C5C059" w14:textId="4C011FC4" w:rsidR="0099630A" w:rsidDel="004A29D0" w:rsidRDefault="0099630A" w:rsidP="00F7632E">
            <w:pPr>
              <w:pStyle w:val="TAH"/>
              <w:rPr>
                <w:del w:id="214" w:author="zhangyufeng@caict.ac.cn" w:date="2025-01-17T10:33:00Z" w16du:dateUtc="2025-01-17T02:33:00Z"/>
                <w:noProof/>
              </w:rPr>
            </w:pPr>
            <w:del w:id="215" w:author="zhangyufeng@caict.ac.cn" w:date="2025-01-17T10:33:00Z" w16du:dateUtc="2025-01-17T02:33:00Z">
              <w:r w:rsidDel="004A29D0">
                <w:rPr>
                  <w:noProof/>
                </w:rPr>
                <w:delText>Duplex Mode</w:delText>
              </w:r>
            </w:del>
          </w:p>
        </w:tc>
      </w:tr>
      <w:tr w:rsidR="0099630A" w:rsidDel="004A29D0" w14:paraId="1A49FCE0" w14:textId="2EC241EA" w:rsidTr="00F7632E">
        <w:trPr>
          <w:trHeight w:val="117"/>
          <w:jc w:val="center"/>
          <w:del w:id="216" w:author="zhangyufeng@caict.ac.cn" w:date="2025-01-17T10:33:00Z"/>
        </w:trPr>
        <w:tc>
          <w:tcPr>
            <w:tcW w:w="1678" w:type="dxa"/>
            <w:tcBorders>
              <w:top w:val="single" w:sz="4" w:space="0" w:color="auto"/>
              <w:left w:val="single" w:sz="4" w:space="0" w:color="auto"/>
              <w:bottom w:val="nil"/>
              <w:right w:val="single" w:sz="4" w:space="0" w:color="auto"/>
            </w:tcBorders>
            <w:hideMark/>
          </w:tcPr>
          <w:p w14:paraId="129FE159" w14:textId="0B01827E" w:rsidR="0099630A" w:rsidDel="004A29D0" w:rsidRDefault="0099630A" w:rsidP="00F7632E">
            <w:pPr>
              <w:pStyle w:val="TAC"/>
              <w:rPr>
                <w:del w:id="217" w:author="zhangyufeng@caict.ac.cn" w:date="2025-01-17T10:33:00Z" w16du:dateUtc="2025-01-17T02:33:00Z"/>
                <w:noProof/>
              </w:rPr>
            </w:pPr>
            <w:del w:id="218" w:author="zhangyufeng@caict.ac.cn" w:date="2025-01-17T10:33:00Z" w16du:dateUtc="2025-01-17T02:33:00Z">
              <w:r w:rsidDel="004A29D0">
                <w:rPr>
                  <w:noProof/>
                </w:rPr>
                <w:delText>n47</w:delText>
              </w:r>
            </w:del>
          </w:p>
        </w:tc>
        <w:tc>
          <w:tcPr>
            <w:tcW w:w="1464" w:type="dxa"/>
            <w:tcBorders>
              <w:top w:val="single" w:sz="4" w:space="0" w:color="auto"/>
              <w:left w:val="single" w:sz="4" w:space="0" w:color="auto"/>
              <w:bottom w:val="nil"/>
              <w:right w:val="single" w:sz="4" w:space="0" w:color="auto"/>
            </w:tcBorders>
            <w:hideMark/>
          </w:tcPr>
          <w:p w14:paraId="1A94D3A0" w14:textId="64F63A7F" w:rsidR="0099630A" w:rsidDel="004A29D0" w:rsidRDefault="0099630A" w:rsidP="00F7632E">
            <w:pPr>
              <w:pStyle w:val="TAC"/>
              <w:rPr>
                <w:del w:id="219" w:author="zhangyufeng@caict.ac.cn" w:date="2025-01-17T10:33:00Z" w16du:dateUtc="2025-01-17T02:33:00Z"/>
                <w:noProof/>
              </w:rPr>
            </w:pPr>
            <w:del w:id="220" w:author="zhangyufeng@caict.ac.cn" w:date="2025-01-17T10:33:00Z" w16du:dateUtc="2025-01-17T02:33:00Z">
              <w:r w:rsidDel="004A29D0">
                <w:rPr>
                  <w:noProof/>
                </w:rPr>
                <w:delText>n71</w:delText>
              </w:r>
            </w:del>
          </w:p>
        </w:tc>
        <w:tc>
          <w:tcPr>
            <w:tcW w:w="1106" w:type="dxa"/>
            <w:tcBorders>
              <w:top w:val="single" w:sz="4" w:space="0" w:color="auto"/>
              <w:left w:val="single" w:sz="4" w:space="0" w:color="auto"/>
              <w:bottom w:val="nil"/>
              <w:right w:val="single" w:sz="4" w:space="0" w:color="auto"/>
            </w:tcBorders>
            <w:hideMark/>
          </w:tcPr>
          <w:p w14:paraId="5A874EC1" w14:textId="09F5BA16" w:rsidR="0099630A" w:rsidDel="004A29D0" w:rsidRDefault="0099630A" w:rsidP="00F7632E">
            <w:pPr>
              <w:pStyle w:val="TAC"/>
              <w:rPr>
                <w:del w:id="221" w:author="zhangyufeng@caict.ac.cn" w:date="2025-01-17T10:33:00Z" w16du:dateUtc="2025-01-17T02:33:00Z"/>
                <w:noProof/>
              </w:rPr>
            </w:pPr>
            <w:del w:id="222" w:author="zhangyufeng@caict.ac.cn" w:date="2025-01-17T10:33:00Z" w16du:dateUtc="2025-01-17T02:33:00Z">
              <w:r w:rsidDel="004A29D0">
                <w:rPr>
                  <w:noProof/>
                </w:rPr>
                <w:delText>n71</w:delText>
              </w:r>
            </w:del>
          </w:p>
        </w:tc>
        <w:tc>
          <w:tcPr>
            <w:tcW w:w="1358" w:type="dxa"/>
            <w:tcBorders>
              <w:top w:val="single" w:sz="4" w:space="0" w:color="auto"/>
              <w:left w:val="single" w:sz="4" w:space="0" w:color="auto"/>
              <w:bottom w:val="single" w:sz="4" w:space="0" w:color="auto"/>
              <w:right w:val="single" w:sz="4" w:space="0" w:color="auto"/>
            </w:tcBorders>
            <w:hideMark/>
          </w:tcPr>
          <w:p w14:paraId="13E533B5" w14:textId="4FDEB33A" w:rsidR="0099630A" w:rsidDel="004A29D0" w:rsidRDefault="0099630A" w:rsidP="00F7632E">
            <w:pPr>
              <w:pStyle w:val="TAC"/>
              <w:rPr>
                <w:del w:id="223" w:author="zhangyufeng@caict.ac.cn" w:date="2025-01-17T10:33:00Z" w16du:dateUtc="2025-01-17T02:33:00Z"/>
                <w:noProof/>
              </w:rPr>
            </w:pPr>
            <w:del w:id="224" w:author="zhangyufeng@caict.ac.cn" w:date="2025-01-17T10:33:00Z" w16du:dateUtc="2025-01-17T02:33:00Z">
              <w:r w:rsidDel="004A29D0">
                <w:rPr>
                  <w:noProof/>
                  <w:lang w:eastAsia="ko-KR"/>
                </w:rPr>
                <w:delText>15</w:delText>
              </w:r>
            </w:del>
          </w:p>
        </w:tc>
        <w:tc>
          <w:tcPr>
            <w:tcW w:w="1358" w:type="dxa"/>
            <w:tcBorders>
              <w:top w:val="single" w:sz="4" w:space="0" w:color="auto"/>
              <w:left w:val="single" w:sz="4" w:space="0" w:color="auto"/>
              <w:bottom w:val="single" w:sz="4" w:space="0" w:color="auto"/>
              <w:right w:val="single" w:sz="4" w:space="0" w:color="auto"/>
            </w:tcBorders>
            <w:hideMark/>
          </w:tcPr>
          <w:p w14:paraId="5AFD6851" w14:textId="4FE55BCF" w:rsidR="0099630A" w:rsidDel="004A29D0" w:rsidRDefault="0099630A" w:rsidP="00F7632E">
            <w:pPr>
              <w:pStyle w:val="TAC"/>
              <w:rPr>
                <w:del w:id="225" w:author="zhangyufeng@caict.ac.cn" w:date="2025-01-17T10:33:00Z" w16du:dateUtc="2025-01-17T02:33:00Z"/>
                <w:noProof/>
              </w:rPr>
            </w:pPr>
            <w:del w:id="226" w:author="zhangyufeng@caict.ac.cn" w:date="2025-01-17T10:33:00Z" w16du:dateUtc="2025-01-17T02:33:00Z">
              <w:r w:rsidDel="004A29D0">
                <w:rPr>
                  <w:noProof/>
                </w:rPr>
                <w:delText>10</w:delText>
              </w:r>
            </w:del>
          </w:p>
        </w:tc>
        <w:tc>
          <w:tcPr>
            <w:tcW w:w="1053" w:type="dxa"/>
            <w:tcBorders>
              <w:top w:val="single" w:sz="4" w:space="0" w:color="auto"/>
              <w:left w:val="single" w:sz="4" w:space="0" w:color="auto"/>
              <w:bottom w:val="single" w:sz="4" w:space="0" w:color="auto"/>
              <w:right w:val="single" w:sz="4" w:space="0" w:color="auto"/>
            </w:tcBorders>
            <w:hideMark/>
          </w:tcPr>
          <w:p w14:paraId="4697C2CB" w14:textId="735E5027" w:rsidR="0099630A" w:rsidDel="004A29D0" w:rsidRDefault="0099630A" w:rsidP="00F7632E">
            <w:pPr>
              <w:pStyle w:val="TAC"/>
              <w:rPr>
                <w:del w:id="227" w:author="zhangyufeng@caict.ac.cn" w:date="2025-01-17T10:33:00Z" w16du:dateUtc="2025-01-17T02:33:00Z"/>
                <w:noProof/>
              </w:rPr>
            </w:pPr>
            <w:del w:id="228" w:author="zhangyufeng@caict.ac.cn" w:date="2025-01-17T10:33:00Z" w16du:dateUtc="2025-01-17T02:33:00Z">
              <w:r w:rsidDel="004A29D0">
                <w:rPr>
                  <w:noProof/>
                </w:rPr>
                <w:delText>52</w:delText>
              </w:r>
            </w:del>
          </w:p>
        </w:tc>
        <w:tc>
          <w:tcPr>
            <w:tcW w:w="1282" w:type="dxa"/>
            <w:tcBorders>
              <w:top w:val="single" w:sz="4" w:space="0" w:color="auto"/>
              <w:left w:val="single" w:sz="4" w:space="0" w:color="auto"/>
              <w:bottom w:val="nil"/>
              <w:right w:val="single" w:sz="4" w:space="0" w:color="auto"/>
            </w:tcBorders>
            <w:hideMark/>
          </w:tcPr>
          <w:p w14:paraId="4718B7A5" w14:textId="21BEC618" w:rsidR="0099630A" w:rsidDel="004A29D0" w:rsidRDefault="0099630A" w:rsidP="00F7632E">
            <w:pPr>
              <w:pStyle w:val="TAC"/>
              <w:rPr>
                <w:del w:id="229" w:author="zhangyufeng@caict.ac.cn" w:date="2025-01-17T10:33:00Z" w16du:dateUtc="2025-01-17T02:33:00Z"/>
                <w:noProof/>
              </w:rPr>
            </w:pPr>
            <w:del w:id="230" w:author="zhangyufeng@caict.ac.cn" w:date="2025-01-17T10:33:00Z" w16du:dateUtc="2025-01-17T02:33:00Z">
              <w:r w:rsidDel="004A29D0">
                <w:rPr>
                  <w:noProof/>
                </w:rPr>
                <w:delText>FDD</w:delText>
              </w:r>
            </w:del>
          </w:p>
        </w:tc>
      </w:tr>
      <w:tr w:rsidR="0099630A" w:rsidDel="004A29D0" w14:paraId="0FE44687" w14:textId="24B21E0A" w:rsidTr="00F7632E">
        <w:trPr>
          <w:trHeight w:val="117"/>
          <w:jc w:val="center"/>
          <w:del w:id="231" w:author="zhangyufeng@caict.ac.cn" w:date="2025-01-17T10:33:00Z"/>
        </w:trPr>
        <w:tc>
          <w:tcPr>
            <w:tcW w:w="1678" w:type="dxa"/>
            <w:tcBorders>
              <w:top w:val="nil"/>
              <w:left w:val="single" w:sz="4" w:space="0" w:color="auto"/>
              <w:bottom w:val="nil"/>
              <w:right w:val="single" w:sz="4" w:space="0" w:color="auto"/>
            </w:tcBorders>
          </w:tcPr>
          <w:p w14:paraId="2376DF3D" w14:textId="6D677483" w:rsidR="0099630A" w:rsidDel="004A29D0" w:rsidRDefault="0099630A" w:rsidP="00F7632E">
            <w:pPr>
              <w:pStyle w:val="TAC"/>
              <w:rPr>
                <w:del w:id="232" w:author="zhangyufeng@caict.ac.cn" w:date="2025-01-17T10:33:00Z" w16du:dateUtc="2025-01-17T02:33:00Z"/>
                <w:noProof/>
              </w:rPr>
            </w:pPr>
          </w:p>
        </w:tc>
        <w:tc>
          <w:tcPr>
            <w:tcW w:w="1464" w:type="dxa"/>
            <w:tcBorders>
              <w:top w:val="nil"/>
              <w:left w:val="single" w:sz="4" w:space="0" w:color="auto"/>
              <w:bottom w:val="nil"/>
              <w:right w:val="single" w:sz="4" w:space="0" w:color="auto"/>
            </w:tcBorders>
          </w:tcPr>
          <w:p w14:paraId="225EF40A" w14:textId="34EDC2DF" w:rsidR="0099630A" w:rsidDel="004A29D0" w:rsidRDefault="0099630A" w:rsidP="00F7632E">
            <w:pPr>
              <w:pStyle w:val="TAC"/>
              <w:rPr>
                <w:del w:id="233" w:author="zhangyufeng@caict.ac.cn" w:date="2025-01-17T10:33:00Z" w16du:dateUtc="2025-01-17T02:33:00Z"/>
                <w:noProof/>
              </w:rPr>
            </w:pPr>
          </w:p>
        </w:tc>
        <w:tc>
          <w:tcPr>
            <w:tcW w:w="1106" w:type="dxa"/>
            <w:tcBorders>
              <w:top w:val="nil"/>
              <w:left w:val="single" w:sz="4" w:space="0" w:color="auto"/>
              <w:bottom w:val="nil"/>
              <w:right w:val="single" w:sz="4" w:space="0" w:color="auto"/>
            </w:tcBorders>
          </w:tcPr>
          <w:p w14:paraId="2FC4E50C" w14:textId="2059B377" w:rsidR="0099630A" w:rsidDel="004A29D0" w:rsidRDefault="0099630A" w:rsidP="00F7632E">
            <w:pPr>
              <w:pStyle w:val="TAC"/>
              <w:rPr>
                <w:del w:id="234" w:author="zhangyufeng@caict.ac.cn" w:date="2025-01-17T10:33:00Z" w16du:dateUtc="2025-01-17T02:33:00Z"/>
                <w:noProof/>
              </w:rPr>
            </w:pPr>
          </w:p>
        </w:tc>
        <w:tc>
          <w:tcPr>
            <w:tcW w:w="1358" w:type="dxa"/>
            <w:tcBorders>
              <w:top w:val="single" w:sz="4" w:space="0" w:color="auto"/>
              <w:left w:val="single" w:sz="4" w:space="0" w:color="auto"/>
              <w:bottom w:val="single" w:sz="4" w:space="0" w:color="auto"/>
              <w:right w:val="single" w:sz="4" w:space="0" w:color="auto"/>
            </w:tcBorders>
            <w:hideMark/>
          </w:tcPr>
          <w:p w14:paraId="2F93C6CA" w14:textId="2B0978A9" w:rsidR="0099630A" w:rsidDel="004A29D0" w:rsidRDefault="0099630A" w:rsidP="00F7632E">
            <w:pPr>
              <w:pStyle w:val="TAC"/>
              <w:rPr>
                <w:del w:id="235" w:author="zhangyufeng@caict.ac.cn" w:date="2025-01-17T10:33:00Z" w16du:dateUtc="2025-01-17T02:33:00Z"/>
                <w:noProof/>
              </w:rPr>
            </w:pPr>
            <w:del w:id="236" w:author="zhangyufeng@caict.ac.cn" w:date="2025-01-17T10:33:00Z" w16du:dateUtc="2025-01-17T02:33:00Z">
              <w:r w:rsidDel="004A29D0">
                <w:rPr>
                  <w:noProof/>
                  <w:lang w:eastAsia="ko-KR"/>
                </w:rPr>
                <w:delText>30</w:delText>
              </w:r>
            </w:del>
          </w:p>
        </w:tc>
        <w:tc>
          <w:tcPr>
            <w:tcW w:w="1358" w:type="dxa"/>
            <w:tcBorders>
              <w:top w:val="single" w:sz="4" w:space="0" w:color="auto"/>
              <w:left w:val="single" w:sz="4" w:space="0" w:color="auto"/>
              <w:bottom w:val="single" w:sz="4" w:space="0" w:color="auto"/>
              <w:right w:val="single" w:sz="4" w:space="0" w:color="auto"/>
            </w:tcBorders>
            <w:hideMark/>
          </w:tcPr>
          <w:p w14:paraId="533E0D85" w14:textId="6E22F496" w:rsidR="0099630A" w:rsidDel="004A29D0" w:rsidRDefault="0099630A" w:rsidP="00F7632E">
            <w:pPr>
              <w:pStyle w:val="TAC"/>
              <w:rPr>
                <w:del w:id="237" w:author="zhangyufeng@caict.ac.cn" w:date="2025-01-17T10:33:00Z" w16du:dateUtc="2025-01-17T02:33:00Z"/>
                <w:noProof/>
              </w:rPr>
            </w:pPr>
            <w:del w:id="238" w:author="zhangyufeng@caict.ac.cn" w:date="2025-01-17T10:33:00Z" w16du:dateUtc="2025-01-17T02:33:00Z">
              <w:r w:rsidDel="004A29D0">
                <w:rPr>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hideMark/>
          </w:tcPr>
          <w:p w14:paraId="0E9994DD" w14:textId="0A97B436" w:rsidR="0099630A" w:rsidDel="004A29D0" w:rsidRDefault="0099630A" w:rsidP="00F7632E">
            <w:pPr>
              <w:pStyle w:val="TAC"/>
              <w:rPr>
                <w:del w:id="239" w:author="zhangyufeng@caict.ac.cn" w:date="2025-01-17T10:33:00Z" w16du:dateUtc="2025-01-17T02:33:00Z"/>
                <w:noProof/>
              </w:rPr>
            </w:pPr>
            <w:del w:id="240" w:author="zhangyufeng@caict.ac.cn" w:date="2025-01-17T10:33:00Z" w16du:dateUtc="2025-01-17T02:33:00Z">
              <w:r w:rsidDel="004A29D0">
                <w:rPr>
                  <w:noProof/>
                  <w:lang w:eastAsia="ko-KR"/>
                </w:rPr>
                <w:delText>24</w:delText>
              </w:r>
            </w:del>
          </w:p>
        </w:tc>
        <w:tc>
          <w:tcPr>
            <w:tcW w:w="1282" w:type="dxa"/>
            <w:tcBorders>
              <w:top w:val="nil"/>
              <w:left w:val="single" w:sz="4" w:space="0" w:color="auto"/>
              <w:bottom w:val="nil"/>
              <w:right w:val="single" w:sz="4" w:space="0" w:color="auto"/>
            </w:tcBorders>
          </w:tcPr>
          <w:p w14:paraId="34F0AB31" w14:textId="78E92EB7" w:rsidR="0099630A" w:rsidDel="004A29D0" w:rsidRDefault="0099630A" w:rsidP="00F7632E">
            <w:pPr>
              <w:pStyle w:val="TAC"/>
              <w:rPr>
                <w:del w:id="241" w:author="zhangyufeng@caict.ac.cn" w:date="2025-01-17T10:33:00Z" w16du:dateUtc="2025-01-17T02:33:00Z"/>
                <w:noProof/>
              </w:rPr>
            </w:pPr>
          </w:p>
        </w:tc>
      </w:tr>
      <w:tr w:rsidR="0099630A" w:rsidDel="004A29D0" w14:paraId="1CB2ACDC" w14:textId="69E10743" w:rsidTr="00F7632E">
        <w:trPr>
          <w:trHeight w:val="117"/>
          <w:jc w:val="center"/>
          <w:del w:id="242" w:author="zhangyufeng@caict.ac.cn" w:date="2025-01-17T10:33:00Z"/>
        </w:trPr>
        <w:tc>
          <w:tcPr>
            <w:tcW w:w="1678" w:type="dxa"/>
            <w:tcBorders>
              <w:top w:val="nil"/>
              <w:left w:val="single" w:sz="4" w:space="0" w:color="auto"/>
              <w:bottom w:val="single" w:sz="4" w:space="0" w:color="auto"/>
              <w:right w:val="single" w:sz="4" w:space="0" w:color="auto"/>
            </w:tcBorders>
          </w:tcPr>
          <w:p w14:paraId="437266B6" w14:textId="60372D56" w:rsidR="0099630A" w:rsidDel="004A29D0" w:rsidRDefault="0099630A" w:rsidP="00F7632E">
            <w:pPr>
              <w:pStyle w:val="TAC"/>
              <w:rPr>
                <w:del w:id="243" w:author="zhangyufeng@caict.ac.cn" w:date="2025-01-17T10:33:00Z" w16du:dateUtc="2025-01-17T02:33:00Z"/>
                <w:noProof/>
              </w:rPr>
            </w:pPr>
          </w:p>
        </w:tc>
        <w:tc>
          <w:tcPr>
            <w:tcW w:w="1464" w:type="dxa"/>
            <w:tcBorders>
              <w:top w:val="nil"/>
              <w:left w:val="single" w:sz="4" w:space="0" w:color="auto"/>
              <w:bottom w:val="single" w:sz="4" w:space="0" w:color="auto"/>
              <w:right w:val="single" w:sz="4" w:space="0" w:color="auto"/>
            </w:tcBorders>
          </w:tcPr>
          <w:p w14:paraId="16DB1A67" w14:textId="3FD335ED" w:rsidR="0099630A" w:rsidDel="004A29D0" w:rsidRDefault="0099630A" w:rsidP="00F7632E">
            <w:pPr>
              <w:pStyle w:val="TAC"/>
              <w:rPr>
                <w:del w:id="244" w:author="zhangyufeng@caict.ac.cn" w:date="2025-01-17T10:33:00Z" w16du:dateUtc="2025-01-17T02:33:00Z"/>
                <w:noProof/>
              </w:rPr>
            </w:pPr>
          </w:p>
        </w:tc>
        <w:tc>
          <w:tcPr>
            <w:tcW w:w="1106" w:type="dxa"/>
            <w:tcBorders>
              <w:top w:val="nil"/>
              <w:left w:val="single" w:sz="4" w:space="0" w:color="auto"/>
              <w:bottom w:val="single" w:sz="4" w:space="0" w:color="auto"/>
              <w:right w:val="single" w:sz="4" w:space="0" w:color="auto"/>
            </w:tcBorders>
          </w:tcPr>
          <w:p w14:paraId="6E90A36D" w14:textId="24C89E57" w:rsidR="0099630A" w:rsidDel="004A29D0" w:rsidRDefault="0099630A" w:rsidP="00F7632E">
            <w:pPr>
              <w:pStyle w:val="TAC"/>
              <w:rPr>
                <w:del w:id="245" w:author="zhangyufeng@caict.ac.cn" w:date="2025-01-17T10:33:00Z" w16du:dateUtc="2025-01-17T02:33:00Z"/>
                <w:noProof/>
              </w:rPr>
            </w:pPr>
          </w:p>
        </w:tc>
        <w:tc>
          <w:tcPr>
            <w:tcW w:w="1358" w:type="dxa"/>
            <w:tcBorders>
              <w:top w:val="single" w:sz="4" w:space="0" w:color="auto"/>
              <w:left w:val="single" w:sz="4" w:space="0" w:color="auto"/>
              <w:bottom w:val="single" w:sz="4" w:space="0" w:color="auto"/>
              <w:right w:val="single" w:sz="4" w:space="0" w:color="auto"/>
            </w:tcBorders>
            <w:hideMark/>
          </w:tcPr>
          <w:p w14:paraId="3DDA8DC6" w14:textId="278D3830" w:rsidR="0099630A" w:rsidDel="004A29D0" w:rsidRDefault="0099630A" w:rsidP="00F7632E">
            <w:pPr>
              <w:pStyle w:val="TAC"/>
              <w:rPr>
                <w:del w:id="246" w:author="zhangyufeng@caict.ac.cn" w:date="2025-01-17T10:33:00Z" w16du:dateUtc="2025-01-17T02:33:00Z"/>
                <w:noProof/>
              </w:rPr>
            </w:pPr>
            <w:del w:id="247" w:author="zhangyufeng@caict.ac.cn" w:date="2025-01-17T10:33:00Z" w16du:dateUtc="2025-01-17T02:33:00Z">
              <w:r w:rsidDel="004A29D0">
                <w:rPr>
                  <w:noProof/>
                  <w:lang w:eastAsia="ko-KR"/>
                </w:rPr>
                <w:delText>60</w:delText>
              </w:r>
            </w:del>
          </w:p>
        </w:tc>
        <w:tc>
          <w:tcPr>
            <w:tcW w:w="1358" w:type="dxa"/>
            <w:tcBorders>
              <w:top w:val="single" w:sz="4" w:space="0" w:color="auto"/>
              <w:left w:val="single" w:sz="4" w:space="0" w:color="auto"/>
              <w:bottom w:val="single" w:sz="4" w:space="0" w:color="auto"/>
              <w:right w:val="single" w:sz="4" w:space="0" w:color="auto"/>
            </w:tcBorders>
            <w:hideMark/>
          </w:tcPr>
          <w:p w14:paraId="047DC478" w14:textId="0109E5B0" w:rsidR="0099630A" w:rsidDel="004A29D0" w:rsidRDefault="0099630A" w:rsidP="00F7632E">
            <w:pPr>
              <w:pStyle w:val="TAC"/>
              <w:rPr>
                <w:del w:id="248" w:author="zhangyufeng@caict.ac.cn" w:date="2025-01-17T10:33:00Z" w16du:dateUtc="2025-01-17T02:33:00Z"/>
                <w:noProof/>
              </w:rPr>
            </w:pPr>
            <w:del w:id="249" w:author="zhangyufeng@caict.ac.cn" w:date="2025-01-17T10:33:00Z" w16du:dateUtc="2025-01-17T02:33:00Z">
              <w:r w:rsidDel="004A29D0">
                <w:rPr>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hideMark/>
          </w:tcPr>
          <w:p w14:paraId="67E6D368" w14:textId="3E9A6C52" w:rsidR="0099630A" w:rsidDel="004A29D0" w:rsidRDefault="0099630A" w:rsidP="00F7632E">
            <w:pPr>
              <w:pStyle w:val="TAC"/>
              <w:rPr>
                <w:del w:id="250" w:author="zhangyufeng@caict.ac.cn" w:date="2025-01-17T10:33:00Z" w16du:dateUtc="2025-01-17T02:33:00Z"/>
                <w:noProof/>
              </w:rPr>
            </w:pPr>
            <w:del w:id="251" w:author="zhangyufeng@caict.ac.cn" w:date="2025-01-17T10:33:00Z" w16du:dateUtc="2025-01-17T02:33:00Z">
              <w:r w:rsidDel="004A29D0">
                <w:rPr>
                  <w:noProof/>
                  <w:lang w:eastAsia="ko-KR"/>
                </w:rPr>
                <w:delText>11</w:delText>
              </w:r>
            </w:del>
          </w:p>
        </w:tc>
        <w:tc>
          <w:tcPr>
            <w:tcW w:w="1282" w:type="dxa"/>
            <w:tcBorders>
              <w:top w:val="nil"/>
              <w:left w:val="single" w:sz="4" w:space="0" w:color="auto"/>
              <w:bottom w:val="single" w:sz="4" w:space="0" w:color="auto"/>
              <w:right w:val="single" w:sz="4" w:space="0" w:color="auto"/>
            </w:tcBorders>
          </w:tcPr>
          <w:p w14:paraId="1D49363E" w14:textId="453A5523" w:rsidR="0099630A" w:rsidDel="004A29D0" w:rsidRDefault="0099630A" w:rsidP="00F7632E">
            <w:pPr>
              <w:pStyle w:val="TAC"/>
              <w:rPr>
                <w:del w:id="252" w:author="zhangyufeng@caict.ac.cn" w:date="2025-01-17T10:33:00Z" w16du:dateUtc="2025-01-17T02:33:00Z"/>
                <w:noProof/>
              </w:rPr>
            </w:pPr>
          </w:p>
        </w:tc>
      </w:tr>
    </w:tbl>
    <w:p w14:paraId="0D9E4094" w14:textId="78E09697" w:rsidR="0099630A" w:rsidDel="004A29D0" w:rsidRDefault="0099630A" w:rsidP="0099630A">
      <w:pPr>
        <w:rPr>
          <w:del w:id="253" w:author="zhangyufeng@caict.ac.cn" w:date="2025-01-17T10:33:00Z" w16du:dateUtc="2025-01-17T02:33:00Z"/>
          <w:noProof/>
        </w:rPr>
      </w:pPr>
    </w:p>
    <w:p w14:paraId="0B201A47" w14:textId="72227CB6" w:rsidR="0099630A" w:rsidRDefault="0099630A" w:rsidP="0099630A">
      <w:pPr>
        <w:pStyle w:val="TH"/>
        <w:rPr>
          <w:lang w:eastAsia="zh-CN"/>
        </w:rPr>
      </w:pPr>
      <w:bookmarkStart w:id="254" w:name="_CRTable7_3E_26"/>
      <w:r>
        <w:t xml:space="preserve">Table </w:t>
      </w:r>
      <w:bookmarkEnd w:id="254"/>
      <w:r>
        <w:t>7.3E.2-6:</w:t>
      </w:r>
      <w:del w:id="255" w:author="zhangyufeng@caict.ac.cn" w:date="2025-01-17T10:33:00Z" w16du:dateUtc="2025-01-17T02:33:00Z">
        <w:r w:rsidDel="004A29D0">
          <w:delText xml:space="preserve"> Sidelink </w:delText>
        </w:r>
        <w:r w:rsidDel="004A29D0">
          <w:rPr>
            <w:lang w:eastAsia="zh-CN"/>
          </w:rPr>
          <w:delText xml:space="preserve">TX </w:delText>
        </w:r>
        <w:r w:rsidDel="004A29D0">
          <w:delText>configuration for REFSENS of NR V2X Bands (Uu)</w:delText>
        </w:r>
      </w:del>
      <w:ins w:id="256" w:author="zhangyufeng@caict.ac.cn" w:date="2025-01-17T10:33:00Z" w16du:dateUtc="2025-01-17T02:33:00Z">
        <w:r w:rsidR="004A29D0">
          <w:rPr>
            <w:rFonts w:hint="eastAsia"/>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99630A" w:rsidDel="004A29D0" w14:paraId="43272EF4" w14:textId="76139704" w:rsidTr="004A29D0">
        <w:trPr>
          <w:trHeight w:val="244"/>
          <w:jc w:val="center"/>
          <w:del w:id="257" w:author="zhangyufeng@caict.ac.cn" w:date="2025-01-17T10:33:00Z"/>
        </w:trPr>
        <w:tc>
          <w:tcPr>
            <w:tcW w:w="3142" w:type="dxa"/>
            <w:gridSpan w:val="2"/>
            <w:tcBorders>
              <w:top w:val="single" w:sz="4" w:space="0" w:color="auto"/>
              <w:left w:val="single" w:sz="4" w:space="0" w:color="auto"/>
              <w:bottom w:val="single" w:sz="4" w:space="0" w:color="auto"/>
              <w:right w:val="single" w:sz="4" w:space="0" w:color="auto"/>
            </w:tcBorders>
          </w:tcPr>
          <w:p w14:paraId="699CC538" w14:textId="4B678E86" w:rsidR="0099630A" w:rsidDel="004A29D0" w:rsidRDefault="0099630A" w:rsidP="00F7632E">
            <w:pPr>
              <w:pStyle w:val="TAH"/>
              <w:rPr>
                <w:del w:id="258" w:author="zhangyufeng@caict.ac.cn" w:date="2025-01-17T10:33:00Z" w16du:dateUtc="2025-01-17T02:33:00Z"/>
                <w:noProof/>
              </w:rPr>
            </w:pPr>
            <w:del w:id="259" w:author="zhangyufeng@caict.ac.cn" w:date="2025-01-17T10:33:00Z" w16du:dateUtc="2025-01-17T02:33:00Z">
              <w:r w:rsidDel="004A29D0">
                <w:rPr>
                  <w:noProof/>
                </w:rPr>
                <w:delText>Inter-band NR V2X concurrent band configuration</w:delText>
              </w:r>
            </w:del>
          </w:p>
        </w:tc>
        <w:tc>
          <w:tcPr>
            <w:tcW w:w="6157" w:type="dxa"/>
            <w:gridSpan w:val="5"/>
            <w:tcBorders>
              <w:top w:val="single" w:sz="4" w:space="0" w:color="auto"/>
              <w:left w:val="single" w:sz="4" w:space="0" w:color="auto"/>
              <w:bottom w:val="single" w:sz="4" w:space="0" w:color="auto"/>
              <w:right w:val="single" w:sz="4" w:space="0" w:color="auto"/>
            </w:tcBorders>
          </w:tcPr>
          <w:p w14:paraId="3E46F4B9" w14:textId="5ED3954D" w:rsidR="0099630A" w:rsidDel="004A29D0" w:rsidRDefault="0099630A" w:rsidP="00F7632E">
            <w:pPr>
              <w:pStyle w:val="TAH"/>
              <w:rPr>
                <w:del w:id="260" w:author="zhangyufeng@caict.ac.cn" w:date="2025-01-17T10:33:00Z" w16du:dateUtc="2025-01-17T02:33:00Z"/>
                <w:noProof/>
              </w:rPr>
            </w:pPr>
            <w:del w:id="261" w:author="zhangyufeng@caict.ac.cn" w:date="2025-01-17T10:33:00Z" w16du:dateUtc="2025-01-17T02:33:00Z">
              <w:r w:rsidDel="004A29D0">
                <w:rPr>
                  <w:noProof/>
                </w:rPr>
                <w:delText>NR UL band / SCS/ Channel BW / Duplex mode</w:delText>
              </w:r>
            </w:del>
          </w:p>
        </w:tc>
      </w:tr>
      <w:tr w:rsidR="0099630A" w:rsidDel="004A29D0" w14:paraId="6CAE6496" w14:textId="1FF3AC44" w:rsidTr="004A29D0">
        <w:trPr>
          <w:trHeight w:val="372"/>
          <w:jc w:val="center"/>
          <w:del w:id="262" w:author="zhangyufeng@caict.ac.cn" w:date="2025-01-17T10:33:00Z"/>
        </w:trPr>
        <w:tc>
          <w:tcPr>
            <w:tcW w:w="1678" w:type="dxa"/>
            <w:tcBorders>
              <w:top w:val="single" w:sz="4" w:space="0" w:color="auto"/>
              <w:left w:val="single" w:sz="4" w:space="0" w:color="auto"/>
              <w:bottom w:val="single" w:sz="4" w:space="0" w:color="auto"/>
              <w:right w:val="single" w:sz="4" w:space="0" w:color="auto"/>
            </w:tcBorders>
          </w:tcPr>
          <w:p w14:paraId="514126FF" w14:textId="689571CE" w:rsidR="0099630A" w:rsidDel="004A29D0" w:rsidRDefault="0099630A" w:rsidP="00F7632E">
            <w:pPr>
              <w:pStyle w:val="TAH"/>
              <w:rPr>
                <w:del w:id="263" w:author="zhangyufeng@caict.ac.cn" w:date="2025-01-17T10:33:00Z" w16du:dateUtc="2025-01-17T02:33:00Z"/>
                <w:noProof/>
              </w:rPr>
            </w:pPr>
            <w:del w:id="264" w:author="zhangyufeng@caict.ac.cn" w:date="2025-01-17T10:33:00Z" w16du:dateUtc="2025-01-17T02:33:00Z">
              <w:r w:rsidDel="004A29D0">
                <w:rPr>
                  <w:noProof/>
                </w:rPr>
                <w:delText>NR V2X band (PC5)</w:delText>
              </w:r>
            </w:del>
          </w:p>
        </w:tc>
        <w:tc>
          <w:tcPr>
            <w:tcW w:w="1464" w:type="dxa"/>
            <w:tcBorders>
              <w:top w:val="single" w:sz="4" w:space="0" w:color="auto"/>
              <w:left w:val="single" w:sz="4" w:space="0" w:color="auto"/>
              <w:bottom w:val="single" w:sz="4" w:space="0" w:color="auto"/>
              <w:right w:val="single" w:sz="4" w:space="0" w:color="auto"/>
            </w:tcBorders>
          </w:tcPr>
          <w:p w14:paraId="4B81F51B" w14:textId="483BE7B1" w:rsidR="0099630A" w:rsidDel="004A29D0" w:rsidRDefault="0099630A" w:rsidP="00F7632E">
            <w:pPr>
              <w:pStyle w:val="TAH"/>
              <w:rPr>
                <w:del w:id="265" w:author="zhangyufeng@caict.ac.cn" w:date="2025-01-17T10:33:00Z" w16du:dateUtc="2025-01-17T02:33:00Z"/>
                <w:noProof/>
              </w:rPr>
            </w:pPr>
            <w:del w:id="266" w:author="zhangyufeng@caict.ac.cn" w:date="2025-01-17T10:33:00Z" w16du:dateUtc="2025-01-17T02:33:00Z">
              <w:r w:rsidDel="004A29D0">
                <w:rPr>
                  <w:noProof/>
                </w:rPr>
                <w:delText>NR V2X band (Uu)</w:delText>
              </w:r>
            </w:del>
          </w:p>
        </w:tc>
        <w:tc>
          <w:tcPr>
            <w:tcW w:w="1106" w:type="dxa"/>
            <w:tcBorders>
              <w:top w:val="single" w:sz="4" w:space="0" w:color="auto"/>
              <w:left w:val="single" w:sz="4" w:space="0" w:color="auto"/>
              <w:bottom w:val="single" w:sz="4" w:space="0" w:color="auto"/>
              <w:right w:val="single" w:sz="4" w:space="0" w:color="auto"/>
            </w:tcBorders>
          </w:tcPr>
          <w:p w14:paraId="53A4D8EF" w14:textId="3D3454CE" w:rsidR="0099630A" w:rsidDel="004A29D0" w:rsidRDefault="0099630A" w:rsidP="00F7632E">
            <w:pPr>
              <w:pStyle w:val="TAH"/>
              <w:rPr>
                <w:del w:id="267" w:author="zhangyufeng@caict.ac.cn" w:date="2025-01-17T10:33:00Z" w16du:dateUtc="2025-01-17T02:33:00Z"/>
                <w:noProof/>
              </w:rPr>
            </w:pPr>
            <w:del w:id="268" w:author="zhangyufeng@caict.ac.cn" w:date="2025-01-17T10:33:00Z" w16du:dateUtc="2025-01-17T02:33:00Z">
              <w:r w:rsidDel="004A29D0">
                <w:rPr>
                  <w:noProof/>
                </w:rPr>
                <w:delText>NR V2X band (PC5)</w:delText>
              </w:r>
            </w:del>
          </w:p>
        </w:tc>
        <w:tc>
          <w:tcPr>
            <w:tcW w:w="1358" w:type="dxa"/>
            <w:tcBorders>
              <w:top w:val="single" w:sz="4" w:space="0" w:color="auto"/>
              <w:left w:val="single" w:sz="4" w:space="0" w:color="auto"/>
              <w:bottom w:val="single" w:sz="4" w:space="0" w:color="auto"/>
              <w:right w:val="single" w:sz="4" w:space="0" w:color="auto"/>
            </w:tcBorders>
          </w:tcPr>
          <w:p w14:paraId="762337A4" w14:textId="1BA64512" w:rsidR="0099630A" w:rsidDel="004A29D0" w:rsidRDefault="0099630A" w:rsidP="00F7632E">
            <w:pPr>
              <w:pStyle w:val="TAH"/>
              <w:rPr>
                <w:del w:id="269" w:author="zhangyufeng@caict.ac.cn" w:date="2025-01-17T10:33:00Z" w16du:dateUtc="2025-01-17T02:33:00Z"/>
                <w:noProof/>
              </w:rPr>
            </w:pPr>
            <w:del w:id="270" w:author="zhangyufeng@caict.ac.cn" w:date="2025-01-17T10:33:00Z" w16du:dateUtc="2025-01-17T02:33:00Z">
              <w:r w:rsidDel="004A29D0">
                <w:rPr>
                  <w:noProof/>
                  <w:lang w:eastAsia="ko-KR"/>
                </w:rPr>
                <w:delText>SCS (kHz)</w:delText>
              </w:r>
            </w:del>
          </w:p>
        </w:tc>
        <w:tc>
          <w:tcPr>
            <w:tcW w:w="1358" w:type="dxa"/>
            <w:tcBorders>
              <w:top w:val="single" w:sz="4" w:space="0" w:color="auto"/>
              <w:left w:val="single" w:sz="4" w:space="0" w:color="auto"/>
              <w:bottom w:val="single" w:sz="4" w:space="0" w:color="auto"/>
              <w:right w:val="single" w:sz="4" w:space="0" w:color="auto"/>
            </w:tcBorders>
          </w:tcPr>
          <w:p w14:paraId="401A8138" w14:textId="54B47C09" w:rsidR="0099630A" w:rsidDel="004A29D0" w:rsidRDefault="0099630A" w:rsidP="00F7632E">
            <w:pPr>
              <w:pStyle w:val="TAH"/>
              <w:rPr>
                <w:del w:id="271" w:author="zhangyufeng@caict.ac.cn" w:date="2025-01-17T10:33:00Z" w16du:dateUtc="2025-01-17T02:33:00Z"/>
                <w:noProof/>
              </w:rPr>
            </w:pPr>
            <w:del w:id="272" w:author="zhangyufeng@caict.ac.cn" w:date="2025-01-17T10:33:00Z" w16du:dateUtc="2025-01-17T02:33:00Z">
              <w:r w:rsidDel="004A29D0">
                <w:rPr>
                  <w:noProof/>
                </w:rPr>
                <w:delText>Channel Bandwidth (MHz)</w:delText>
              </w:r>
            </w:del>
          </w:p>
        </w:tc>
        <w:tc>
          <w:tcPr>
            <w:tcW w:w="1053" w:type="dxa"/>
            <w:tcBorders>
              <w:top w:val="single" w:sz="4" w:space="0" w:color="auto"/>
              <w:left w:val="single" w:sz="4" w:space="0" w:color="auto"/>
              <w:bottom w:val="single" w:sz="4" w:space="0" w:color="auto"/>
              <w:right w:val="single" w:sz="4" w:space="0" w:color="auto"/>
            </w:tcBorders>
          </w:tcPr>
          <w:p w14:paraId="53DC17E3" w14:textId="2B073D76" w:rsidR="0099630A" w:rsidDel="004A29D0" w:rsidRDefault="0099630A" w:rsidP="00F7632E">
            <w:pPr>
              <w:pStyle w:val="TAH"/>
              <w:rPr>
                <w:del w:id="273" w:author="zhangyufeng@caict.ac.cn" w:date="2025-01-17T10:33:00Z" w16du:dateUtc="2025-01-17T02:33:00Z"/>
                <w:noProof/>
              </w:rPr>
            </w:pPr>
            <w:del w:id="274" w:author="zhangyufeng@caict.ac.cn" w:date="2025-01-17T10:33:00Z" w16du:dateUtc="2025-01-17T02:33:00Z">
              <w:r w:rsidDel="004A29D0">
                <w:rPr>
                  <w:noProof/>
                </w:rPr>
                <w:delText>N</w:delText>
              </w:r>
              <w:r w:rsidDel="004A29D0">
                <w:rPr>
                  <w:noProof/>
                  <w:vertAlign w:val="subscript"/>
                </w:rPr>
                <w:delText>RB</w:delText>
              </w:r>
            </w:del>
          </w:p>
        </w:tc>
        <w:tc>
          <w:tcPr>
            <w:tcW w:w="1282" w:type="dxa"/>
            <w:tcBorders>
              <w:top w:val="single" w:sz="4" w:space="0" w:color="auto"/>
              <w:left w:val="single" w:sz="4" w:space="0" w:color="auto"/>
              <w:bottom w:val="single" w:sz="4" w:space="0" w:color="auto"/>
              <w:right w:val="single" w:sz="4" w:space="0" w:color="auto"/>
            </w:tcBorders>
          </w:tcPr>
          <w:p w14:paraId="3D8D3170" w14:textId="4FCDA9B0" w:rsidR="0099630A" w:rsidDel="004A29D0" w:rsidRDefault="0099630A" w:rsidP="00F7632E">
            <w:pPr>
              <w:pStyle w:val="TAH"/>
              <w:rPr>
                <w:del w:id="275" w:author="zhangyufeng@caict.ac.cn" w:date="2025-01-17T10:33:00Z" w16du:dateUtc="2025-01-17T02:33:00Z"/>
                <w:noProof/>
              </w:rPr>
            </w:pPr>
            <w:del w:id="276" w:author="zhangyufeng@caict.ac.cn" w:date="2025-01-17T10:33:00Z" w16du:dateUtc="2025-01-17T02:33:00Z">
              <w:r w:rsidDel="004A29D0">
                <w:rPr>
                  <w:noProof/>
                </w:rPr>
                <w:delText>Duplex Mode</w:delText>
              </w:r>
            </w:del>
          </w:p>
        </w:tc>
      </w:tr>
      <w:tr w:rsidR="0099630A" w:rsidDel="004A29D0" w14:paraId="783304BF" w14:textId="01BA1B31" w:rsidTr="004A29D0">
        <w:trPr>
          <w:trHeight w:val="117"/>
          <w:jc w:val="center"/>
          <w:del w:id="277" w:author="zhangyufeng@caict.ac.cn" w:date="2025-01-17T10:33:00Z"/>
        </w:trPr>
        <w:tc>
          <w:tcPr>
            <w:tcW w:w="1678" w:type="dxa"/>
            <w:tcBorders>
              <w:top w:val="single" w:sz="4" w:space="0" w:color="auto"/>
              <w:left w:val="single" w:sz="4" w:space="0" w:color="auto"/>
              <w:bottom w:val="nil"/>
              <w:right w:val="single" w:sz="4" w:space="0" w:color="auto"/>
            </w:tcBorders>
            <w:vAlign w:val="center"/>
          </w:tcPr>
          <w:p w14:paraId="7955B298" w14:textId="622472AF" w:rsidR="0099630A" w:rsidDel="004A29D0" w:rsidRDefault="0099630A" w:rsidP="00F7632E">
            <w:pPr>
              <w:pStyle w:val="TAC"/>
              <w:rPr>
                <w:del w:id="278" w:author="zhangyufeng@caict.ac.cn" w:date="2025-01-17T10:33:00Z" w16du:dateUtc="2025-01-17T02:33:00Z"/>
                <w:noProof/>
              </w:rPr>
            </w:pPr>
            <w:del w:id="279" w:author="zhangyufeng@caict.ac.cn" w:date="2025-01-17T10:33:00Z" w16du:dateUtc="2025-01-17T02:33:00Z">
              <w:r w:rsidDel="004A29D0">
                <w:rPr>
                  <w:noProof/>
                </w:rPr>
                <w:delText>n47</w:delText>
              </w:r>
            </w:del>
          </w:p>
        </w:tc>
        <w:tc>
          <w:tcPr>
            <w:tcW w:w="1464" w:type="dxa"/>
            <w:tcBorders>
              <w:top w:val="single" w:sz="4" w:space="0" w:color="auto"/>
              <w:left w:val="single" w:sz="4" w:space="0" w:color="auto"/>
              <w:bottom w:val="nil"/>
              <w:right w:val="single" w:sz="4" w:space="0" w:color="auto"/>
            </w:tcBorders>
            <w:vAlign w:val="center"/>
          </w:tcPr>
          <w:p w14:paraId="67B164D5" w14:textId="2B509671" w:rsidR="0099630A" w:rsidDel="004A29D0" w:rsidRDefault="0099630A" w:rsidP="00F7632E">
            <w:pPr>
              <w:pStyle w:val="TAC"/>
              <w:rPr>
                <w:del w:id="280" w:author="zhangyufeng@caict.ac.cn" w:date="2025-01-17T10:33:00Z" w16du:dateUtc="2025-01-17T02:33:00Z"/>
                <w:noProof/>
              </w:rPr>
            </w:pPr>
            <w:del w:id="281" w:author="zhangyufeng@caict.ac.cn" w:date="2025-01-17T10:33:00Z" w16du:dateUtc="2025-01-17T02:33:00Z">
              <w:r w:rsidDel="004A29D0">
                <w:rPr>
                  <w:noProof/>
                </w:rPr>
                <w:delText>n71</w:delText>
              </w:r>
            </w:del>
          </w:p>
        </w:tc>
        <w:tc>
          <w:tcPr>
            <w:tcW w:w="1106" w:type="dxa"/>
            <w:tcBorders>
              <w:top w:val="single" w:sz="4" w:space="0" w:color="auto"/>
              <w:left w:val="single" w:sz="4" w:space="0" w:color="auto"/>
              <w:bottom w:val="nil"/>
              <w:right w:val="single" w:sz="4" w:space="0" w:color="auto"/>
            </w:tcBorders>
            <w:vAlign w:val="center"/>
          </w:tcPr>
          <w:p w14:paraId="1B7623B6" w14:textId="4DA831FC" w:rsidR="0099630A" w:rsidDel="004A29D0" w:rsidRDefault="0099630A" w:rsidP="00F7632E">
            <w:pPr>
              <w:pStyle w:val="TAC"/>
              <w:rPr>
                <w:del w:id="282" w:author="zhangyufeng@caict.ac.cn" w:date="2025-01-17T10:33:00Z" w16du:dateUtc="2025-01-17T02:33:00Z"/>
                <w:noProof/>
              </w:rPr>
            </w:pPr>
            <w:del w:id="283" w:author="zhangyufeng@caict.ac.cn" w:date="2025-01-17T10:33:00Z" w16du:dateUtc="2025-01-17T02:33:00Z">
              <w:r w:rsidDel="004A29D0">
                <w:rPr>
                  <w:noProof/>
                </w:rPr>
                <w:delText>n47</w:delText>
              </w:r>
            </w:del>
          </w:p>
        </w:tc>
        <w:tc>
          <w:tcPr>
            <w:tcW w:w="1358" w:type="dxa"/>
            <w:tcBorders>
              <w:top w:val="single" w:sz="4" w:space="0" w:color="auto"/>
              <w:left w:val="single" w:sz="4" w:space="0" w:color="auto"/>
              <w:bottom w:val="single" w:sz="4" w:space="0" w:color="auto"/>
              <w:right w:val="single" w:sz="4" w:space="0" w:color="auto"/>
            </w:tcBorders>
          </w:tcPr>
          <w:p w14:paraId="1E44B8EA" w14:textId="48926E95" w:rsidR="0099630A" w:rsidDel="004A29D0" w:rsidRDefault="0099630A" w:rsidP="00F7632E">
            <w:pPr>
              <w:pStyle w:val="TAC"/>
              <w:rPr>
                <w:del w:id="284" w:author="zhangyufeng@caict.ac.cn" w:date="2025-01-17T10:33:00Z" w16du:dateUtc="2025-01-17T02:33:00Z"/>
                <w:noProof/>
              </w:rPr>
            </w:pPr>
            <w:del w:id="285" w:author="zhangyufeng@caict.ac.cn" w:date="2025-01-17T10:33:00Z" w16du:dateUtc="2025-01-17T02:33:00Z">
              <w:r w:rsidDel="004A29D0">
                <w:rPr>
                  <w:noProof/>
                  <w:lang w:eastAsia="ko-KR"/>
                </w:rPr>
                <w:delText>15</w:delText>
              </w:r>
            </w:del>
          </w:p>
        </w:tc>
        <w:tc>
          <w:tcPr>
            <w:tcW w:w="1358" w:type="dxa"/>
            <w:tcBorders>
              <w:top w:val="single" w:sz="4" w:space="0" w:color="auto"/>
              <w:left w:val="single" w:sz="4" w:space="0" w:color="auto"/>
              <w:bottom w:val="single" w:sz="4" w:space="0" w:color="auto"/>
              <w:right w:val="single" w:sz="4" w:space="0" w:color="auto"/>
            </w:tcBorders>
            <w:vAlign w:val="center"/>
          </w:tcPr>
          <w:p w14:paraId="4D769A89" w14:textId="34A92265" w:rsidR="0099630A" w:rsidDel="004A29D0" w:rsidRDefault="0099630A" w:rsidP="00F7632E">
            <w:pPr>
              <w:pStyle w:val="TAC"/>
              <w:rPr>
                <w:del w:id="286" w:author="zhangyufeng@caict.ac.cn" w:date="2025-01-17T10:33:00Z" w16du:dateUtc="2025-01-17T02:33:00Z"/>
                <w:noProof/>
              </w:rPr>
            </w:pPr>
            <w:del w:id="287" w:author="zhangyufeng@caict.ac.cn" w:date="2025-01-17T10:33:00Z" w16du:dateUtc="2025-01-17T02:33:00Z">
              <w:r w:rsidDel="004A29D0">
                <w:rPr>
                  <w:noProof/>
                </w:rPr>
                <w:delText>10</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5A135614" w14:textId="5799557B" w:rsidR="0099630A" w:rsidDel="004A29D0" w:rsidRDefault="0099630A" w:rsidP="00F7632E">
            <w:pPr>
              <w:pStyle w:val="TAC"/>
              <w:rPr>
                <w:del w:id="288" w:author="zhangyufeng@caict.ac.cn" w:date="2025-01-17T10:33:00Z" w16du:dateUtc="2025-01-17T02:33:00Z"/>
                <w:noProof/>
              </w:rPr>
            </w:pPr>
            <w:del w:id="289" w:author="zhangyufeng@caict.ac.cn" w:date="2025-01-17T10:33:00Z" w16du:dateUtc="2025-01-17T02:33:00Z">
              <w:r w:rsidDel="004A29D0">
                <w:rPr>
                  <w:noProof/>
                </w:rPr>
                <w:delText>50</w:delText>
              </w:r>
            </w:del>
          </w:p>
        </w:tc>
        <w:tc>
          <w:tcPr>
            <w:tcW w:w="1282" w:type="dxa"/>
            <w:tcBorders>
              <w:top w:val="single" w:sz="4" w:space="0" w:color="auto"/>
              <w:left w:val="single" w:sz="4" w:space="0" w:color="auto"/>
              <w:bottom w:val="nil"/>
              <w:right w:val="single" w:sz="4" w:space="0" w:color="auto"/>
            </w:tcBorders>
            <w:vAlign w:val="center"/>
          </w:tcPr>
          <w:p w14:paraId="32DA3514" w14:textId="307132E4" w:rsidR="0099630A" w:rsidDel="004A29D0" w:rsidRDefault="0099630A" w:rsidP="00F7632E">
            <w:pPr>
              <w:pStyle w:val="TAC"/>
              <w:rPr>
                <w:del w:id="290" w:author="zhangyufeng@caict.ac.cn" w:date="2025-01-17T10:33:00Z" w16du:dateUtc="2025-01-17T02:33:00Z"/>
                <w:noProof/>
              </w:rPr>
            </w:pPr>
            <w:del w:id="291" w:author="zhangyufeng@caict.ac.cn" w:date="2025-01-17T10:33:00Z" w16du:dateUtc="2025-01-17T02:33:00Z">
              <w:r w:rsidDel="004A29D0">
                <w:rPr>
                  <w:noProof/>
                </w:rPr>
                <w:delText>HD</w:delText>
              </w:r>
            </w:del>
          </w:p>
        </w:tc>
      </w:tr>
      <w:tr w:rsidR="0099630A" w:rsidDel="004A29D0" w14:paraId="5840E32E" w14:textId="131D491C" w:rsidTr="004A29D0">
        <w:trPr>
          <w:trHeight w:val="117"/>
          <w:jc w:val="center"/>
          <w:del w:id="292" w:author="zhangyufeng@caict.ac.cn" w:date="2025-01-17T10:33:00Z"/>
        </w:trPr>
        <w:tc>
          <w:tcPr>
            <w:tcW w:w="1678" w:type="dxa"/>
            <w:tcBorders>
              <w:top w:val="nil"/>
              <w:left w:val="single" w:sz="4" w:space="0" w:color="auto"/>
              <w:bottom w:val="nil"/>
              <w:right w:val="single" w:sz="4" w:space="0" w:color="auto"/>
            </w:tcBorders>
            <w:vAlign w:val="center"/>
          </w:tcPr>
          <w:p w14:paraId="584A1456" w14:textId="5BB1C96B" w:rsidR="0099630A" w:rsidDel="004A29D0" w:rsidRDefault="0099630A" w:rsidP="00F7632E">
            <w:pPr>
              <w:pStyle w:val="TAC"/>
              <w:rPr>
                <w:del w:id="293" w:author="zhangyufeng@caict.ac.cn" w:date="2025-01-17T10:33:00Z" w16du:dateUtc="2025-01-17T02:33:00Z"/>
                <w:noProof/>
              </w:rPr>
            </w:pPr>
          </w:p>
        </w:tc>
        <w:tc>
          <w:tcPr>
            <w:tcW w:w="1464" w:type="dxa"/>
            <w:tcBorders>
              <w:top w:val="nil"/>
              <w:left w:val="single" w:sz="4" w:space="0" w:color="auto"/>
              <w:bottom w:val="nil"/>
              <w:right w:val="single" w:sz="4" w:space="0" w:color="auto"/>
            </w:tcBorders>
            <w:vAlign w:val="center"/>
          </w:tcPr>
          <w:p w14:paraId="2CFB184F" w14:textId="4E88E491" w:rsidR="0099630A" w:rsidDel="004A29D0" w:rsidRDefault="0099630A" w:rsidP="00F7632E">
            <w:pPr>
              <w:pStyle w:val="TAC"/>
              <w:rPr>
                <w:del w:id="294" w:author="zhangyufeng@caict.ac.cn" w:date="2025-01-17T10:33:00Z" w16du:dateUtc="2025-01-17T02:33:00Z"/>
                <w:noProof/>
              </w:rPr>
            </w:pPr>
          </w:p>
        </w:tc>
        <w:tc>
          <w:tcPr>
            <w:tcW w:w="1106" w:type="dxa"/>
            <w:tcBorders>
              <w:top w:val="nil"/>
              <w:left w:val="single" w:sz="4" w:space="0" w:color="auto"/>
              <w:bottom w:val="nil"/>
              <w:right w:val="single" w:sz="4" w:space="0" w:color="auto"/>
            </w:tcBorders>
            <w:vAlign w:val="center"/>
          </w:tcPr>
          <w:p w14:paraId="37E06C36" w14:textId="74B55F39" w:rsidR="0099630A" w:rsidDel="004A29D0" w:rsidRDefault="0099630A" w:rsidP="00F7632E">
            <w:pPr>
              <w:pStyle w:val="TAC"/>
              <w:rPr>
                <w:del w:id="295" w:author="zhangyufeng@caict.ac.cn" w:date="2025-01-17T10:33:00Z" w16du:dateUtc="2025-01-17T02:33:00Z"/>
                <w:noProof/>
              </w:rPr>
            </w:pPr>
          </w:p>
        </w:tc>
        <w:tc>
          <w:tcPr>
            <w:tcW w:w="1358" w:type="dxa"/>
            <w:tcBorders>
              <w:top w:val="single" w:sz="4" w:space="0" w:color="auto"/>
              <w:left w:val="single" w:sz="4" w:space="0" w:color="auto"/>
              <w:bottom w:val="single" w:sz="4" w:space="0" w:color="auto"/>
              <w:right w:val="single" w:sz="4" w:space="0" w:color="auto"/>
            </w:tcBorders>
          </w:tcPr>
          <w:p w14:paraId="37A42178" w14:textId="6D12F1A9" w:rsidR="0099630A" w:rsidDel="004A29D0" w:rsidRDefault="0099630A" w:rsidP="00F7632E">
            <w:pPr>
              <w:pStyle w:val="TAC"/>
              <w:rPr>
                <w:del w:id="296" w:author="zhangyufeng@caict.ac.cn" w:date="2025-01-17T10:33:00Z" w16du:dateUtc="2025-01-17T02:33:00Z"/>
                <w:noProof/>
              </w:rPr>
            </w:pPr>
            <w:del w:id="297" w:author="zhangyufeng@caict.ac.cn" w:date="2025-01-17T10:33:00Z" w16du:dateUtc="2025-01-17T02:33:00Z">
              <w:r w:rsidDel="004A29D0">
                <w:rPr>
                  <w:noProof/>
                  <w:lang w:eastAsia="ko-KR"/>
                </w:rPr>
                <w:delText>30</w:delText>
              </w:r>
            </w:del>
          </w:p>
        </w:tc>
        <w:tc>
          <w:tcPr>
            <w:tcW w:w="1358" w:type="dxa"/>
            <w:tcBorders>
              <w:top w:val="single" w:sz="4" w:space="0" w:color="auto"/>
              <w:left w:val="single" w:sz="4" w:space="0" w:color="auto"/>
              <w:bottom w:val="single" w:sz="4" w:space="0" w:color="auto"/>
              <w:right w:val="single" w:sz="4" w:space="0" w:color="auto"/>
            </w:tcBorders>
            <w:vAlign w:val="center"/>
          </w:tcPr>
          <w:p w14:paraId="2EA4C7DF" w14:textId="0ACDC63A" w:rsidR="0099630A" w:rsidDel="004A29D0" w:rsidRDefault="0099630A" w:rsidP="00F7632E">
            <w:pPr>
              <w:pStyle w:val="TAC"/>
              <w:rPr>
                <w:del w:id="298" w:author="zhangyufeng@caict.ac.cn" w:date="2025-01-17T10:33:00Z" w16du:dateUtc="2025-01-17T02:33:00Z"/>
                <w:noProof/>
              </w:rPr>
            </w:pPr>
            <w:del w:id="299" w:author="zhangyufeng@caict.ac.cn" w:date="2025-01-17T10:33:00Z" w16du:dateUtc="2025-01-17T02:33:00Z">
              <w:r w:rsidDel="004A29D0">
                <w:rPr>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0294703C" w14:textId="133A4CDB" w:rsidR="0099630A" w:rsidDel="004A29D0" w:rsidRDefault="0099630A" w:rsidP="00F7632E">
            <w:pPr>
              <w:pStyle w:val="TAC"/>
              <w:rPr>
                <w:del w:id="300" w:author="zhangyufeng@caict.ac.cn" w:date="2025-01-17T10:33:00Z" w16du:dateUtc="2025-01-17T02:33:00Z"/>
                <w:noProof/>
              </w:rPr>
            </w:pPr>
            <w:del w:id="301" w:author="zhangyufeng@caict.ac.cn" w:date="2025-01-17T10:33:00Z" w16du:dateUtc="2025-01-17T02:33:00Z">
              <w:r w:rsidDel="004A29D0">
                <w:rPr>
                  <w:noProof/>
                  <w:lang w:eastAsia="ko-KR"/>
                </w:rPr>
                <w:delText>24</w:delText>
              </w:r>
            </w:del>
          </w:p>
        </w:tc>
        <w:tc>
          <w:tcPr>
            <w:tcW w:w="1282" w:type="dxa"/>
            <w:tcBorders>
              <w:top w:val="nil"/>
              <w:left w:val="single" w:sz="4" w:space="0" w:color="auto"/>
              <w:bottom w:val="nil"/>
              <w:right w:val="single" w:sz="4" w:space="0" w:color="auto"/>
            </w:tcBorders>
            <w:vAlign w:val="center"/>
          </w:tcPr>
          <w:p w14:paraId="13A26672" w14:textId="3EA3205C" w:rsidR="0099630A" w:rsidDel="004A29D0" w:rsidRDefault="0099630A" w:rsidP="00F7632E">
            <w:pPr>
              <w:pStyle w:val="TAC"/>
              <w:rPr>
                <w:del w:id="302" w:author="zhangyufeng@caict.ac.cn" w:date="2025-01-17T10:33:00Z" w16du:dateUtc="2025-01-17T02:33:00Z"/>
                <w:noProof/>
              </w:rPr>
            </w:pPr>
          </w:p>
        </w:tc>
      </w:tr>
      <w:tr w:rsidR="0099630A" w:rsidDel="004A29D0" w14:paraId="1B59974B" w14:textId="0FCB9DCB" w:rsidTr="004A29D0">
        <w:trPr>
          <w:trHeight w:val="117"/>
          <w:jc w:val="center"/>
          <w:del w:id="303" w:author="zhangyufeng@caict.ac.cn" w:date="2025-01-17T10:33:00Z"/>
        </w:trPr>
        <w:tc>
          <w:tcPr>
            <w:tcW w:w="1678" w:type="dxa"/>
            <w:tcBorders>
              <w:top w:val="nil"/>
              <w:left w:val="single" w:sz="4" w:space="0" w:color="auto"/>
              <w:bottom w:val="single" w:sz="4" w:space="0" w:color="auto"/>
              <w:right w:val="single" w:sz="4" w:space="0" w:color="auto"/>
            </w:tcBorders>
            <w:vAlign w:val="center"/>
          </w:tcPr>
          <w:p w14:paraId="4C583C4B" w14:textId="658A68EC" w:rsidR="0099630A" w:rsidDel="004A29D0" w:rsidRDefault="0099630A" w:rsidP="00F7632E">
            <w:pPr>
              <w:pStyle w:val="TAC"/>
              <w:rPr>
                <w:del w:id="304" w:author="zhangyufeng@caict.ac.cn" w:date="2025-01-17T10:33:00Z" w16du:dateUtc="2025-01-17T02:33:00Z"/>
                <w:noProof/>
              </w:rPr>
            </w:pPr>
          </w:p>
        </w:tc>
        <w:tc>
          <w:tcPr>
            <w:tcW w:w="1464" w:type="dxa"/>
            <w:tcBorders>
              <w:top w:val="nil"/>
              <w:left w:val="single" w:sz="4" w:space="0" w:color="auto"/>
              <w:bottom w:val="single" w:sz="4" w:space="0" w:color="auto"/>
              <w:right w:val="single" w:sz="4" w:space="0" w:color="auto"/>
            </w:tcBorders>
            <w:vAlign w:val="center"/>
          </w:tcPr>
          <w:p w14:paraId="700DE841" w14:textId="09E816F4" w:rsidR="0099630A" w:rsidDel="004A29D0" w:rsidRDefault="0099630A" w:rsidP="00F7632E">
            <w:pPr>
              <w:pStyle w:val="TAC"/>
              <w:rPr>
                <w:del w:id="305" w:author="zhangyufeng@caict.ac.cn" w:date="2025-01-17T10:33:00Z" w16du:dateUtc="2025-01-17T02:33:00Z"/>
                <w:noProof/>
              </w:rPr>
            </w:pPr>
          </w:p>
        </w:tc>
        <w:tc>
          <w:tcPr>
            <w:tcW w:w="1106" w:type="dxa"/>
            <w:tcBorders>
              <w:top w:val="nil"/>
              <w:left w:val="single" w:sz="4" w:space="0" w:color="auto"/>
              <w:bottom w:val="single" w:sz="4" w:space="0" w:color="auto"/>
              <w:right w:val="single" w:sz="4" w:space="0" w:color="auto"/>
            </w:tcBorders>
            <w:vAlign w:val="center"/>
          </w:tcPr>
          <w:p w14:paraId="6093EBBD" w14:textId="27C553BA" w:rsidR="0099630A" w:rsidDel="004A29D0" w:rsidRDefault="0099630A" w:rsidP="00F7632E">
            <w:pPr>
              <w:pStyle w:val="TAC"/>
              <w:rPr>
                <w:del w:id="306" w:author="zhangyufeng@caict.ac.cn" w:date="2025-01-17T10:33:00Z" w16du:dateUtc="2025-01-17T02:33:00Z"/>
                <w:noProof/>
              </w:rPr>
            </w:pPr>
          </w:p>
        </w:tc>
        <w:tc>
          <w:tcPr>
            <w:tcW w:w="1358" w:type="dxa"/>
            <w:tcBorders>
              <w:top w:val="single" w:sz="4" w:space="0" w:color="auto"/>
              <w:left w:val="single" w:sz="4" w:space="0" w:color="auto"/>
              <w:bottom w:val="single" w:sz="4" w:space="0" w:color="auto"/>
              <w:right w:val="single" w:sz="4" w:space="0" w:color="auto"/>
            </w:tcBorders>
          </w:tcPr>
          <w:p w14:paraId="25C7A1AE" w14:textId="5829CC2D" w:rsidR="0099630A" w:rsidDel="004A29D0" w:rsidRDefault="0099630A" w:rsidP="00F7632E">
            <w:pPr>
              <w:pStyle w:val="TAC"/>
              <w:rPr>
                <w:del w:id="307" w:author="zhangyufeng@caict.ac.cn" w:date="2025-01-17T10:33:00Z" w16du:dateUtc="2025-01-17T02:33:00Z"/>
                <w:noProof/>
              </w:rPr>
            </w:pPr>
            <w:del w:id="308" w:author="zhangyufeng@caict.ac.cn" w:date="2025-01-17T10:33:00Z" w16du:dateUtc="2025-01-17T02:33:00Z">
              <w:r w:rsidDel="004A29D0">
                <w:rPr>
                  <w:noProof/>
                  <w:lang w:eastAsia="ko-KR"/>
                </w:rPr>
                <w:delText>60</w:delText>
              </w:r>
            </w:del>
          </w:p>
        </w:tc>
        <w:tc>
          <w:tcPr>
            <w:tcW w:w="1358" w:type="dxa"/>
            <w:tcBorders>
              <w:top w:val="single" w:sz="4" w:space="0" w:color="auto"/>
              <w:left w:val="single" w:sz="4" w:space="0" w:color="auto"/>
              <w:bottom w:val="single" w:sz="4" w:space="0" w:color="auto"/>
              <w:right w:val="single" w:sz="4" w:space="0" w:color="auto"/>
            </w:tcBorders>
            <w:vAlign w:val="center"/>
          </w:tcPr>
          <w:p w14:paraId="769258E3" w14:textId="568AD0BC" w:rsidR="0099630A" w:rsidDel="004A29D0" w:rsidRDefault="0099630A" w:rsidP="00F7632E">
            <w:pPr>
              <w:pStyle w:val="TAC"/>
              <w:rPr>
                <w:del w:id="309" w:author="zhangyufeng@caict.ac.cn" w:date="2025-01-17T10:33:00Z" w16du:dateUtc="2025-01-17T02:33:00Z"/>
                <w:noProof/>
              </w:rPr>
            </w:pPr>
            <w:del w:id="310" w:author="zhangyufeng@caict.ac.cn" w:date="2025-01-17T10:33:00Z" w16du:dateUtc="2025-01-17T02:33:00Z">
              <w:r w:rsidDel="004A29D0">
                <w:rPr>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67690402" w14:textId="267695D7" w:rsidR="0099630A" w:rsidDel="004A29D0" w:rsidRDefault="0099630A" w:rsidP="00F7632E">
            <w:pPr>
              <w:pStyle w:val="TAC"/>
              <w:rPr>
                <w:del w:id="311" w:author="zhangyufeng@caict.ac.cn" w:date="2025-01-17T10:33:00Z" w16du:dateUtc="2025-01-17T02:33:00Z"/>
                <w:noProof/>
              </w:rPr>
            </w:pPr>
            <w:del w:id="312" w:author="zhangyufeng@caict.ac.cn" w:date="2025-01-17T10:33:00Z" w16du:dateUtc="2025-01-17T02:33:00Z">
              <w:r w:rsidDel="004A29D0">
                <w:rPr>
                  <w:noProof/>
                  <w:lang w:eastAsia="ko-KR"/>
                </w:rPr>
                <w:delText>10</w:delText>
              </w:r>
            </w:del>
          </w:p>
        </w:tc>
        <w:tc>
          <w:tcPr>
            <w:tcW w:w="1282" w:type="dxa"/>
            <w:tcBorders>
              <w:top w:val="nil"/>
              <w:left w:val="single" w:sz="4" w:space="0" w:color="auto"/>
              <w:bottom w:val="single" w:sz="4" w:space="0" w:color="auto"/>
              <w:right w:val="single" w:sz="4" w:space="0" w:color="auto"/>
            </w:tcBorders>
            <w:vAlign w:val="center"/>
          </w:tcPr>
          <w:p w14:paraId="42CBB132" w14:textId="2E5F0EE8" w:rsidR="0099630A" w:rsidDel="004A29D0" w:rsidRDefault="0099630A" w:rsidP="00F7632E">
            <w:pPr>
              <w:pStyle w:val="TAC"/>
              <w:rPr>
                <w:del w:id="313" w:author="zhangyufeng@caict.ac.cn" w:date="2025-01-17T10:33:00Z" w16du:dateUtc="2025-01-17T02:33:00Z"/>
                <w:noProof/>
              </w:rPr>
            </w:pPr>
          </w:p>
        </w:tc>
      </w:tr>
      <w:tr w:rsidR="0099630A" w:rsidDel="004A29D0" w14:paraId="4A7225AB" w14:textId="40E998CC" w:rsidTr="004A29D0">
        <w:trPr>
          <w:trHeight w:val="117"/>
          <w:jc w:val="center"/>
          <w:del w:id="314" w:author="zhangyufeng@caict.ac.cn" w:date="2025-01-17T10:33:00Z"/>
        </w:trPr>
        <w:tc>
          <w:tcPr>
            <w:tcW w:w="9299" w:type="dxa"/>
            <w:gridSpan w:val="7"/>
            <w:tcBorders>
              <w:top w:val="single" w:sz="4" w:space="0" w:color="auto"/>
              <w:left w:val="single" w:sz="4" w:space="0" w:color="auto"/>
              <w:bottom w:val="single" w:sz="4" w:space="0" w:color="auto"/>
              <w:right w:val="single" w:sz="4" w:space="0" w:color="auto"/>
            </w:tcBorders>
            <w:vAlign w:val="center"/>
          </w:tcPr>
          <w:p w14:paraId="570DE0B3" w14:textId="1171417A" w:rsidR="0099630A" w:rsidDel="004A29D0" w:rsidRDefault="0099630A" w:rsidP="00F7632E">
            <w:pPr>
              <w:pStyle w:val="TAN"/>
              <w:rPr>
                <w:del w:id="315" w:author="zhangyufeng@caict.ac.cn" w:date="2025-01-17T10:33:00Z" w16du:dateUtc="2025-01-17T02:33:00Z"/>
                <w:noProof/>
              </w:rPr>
            </w:pPr>
            <w:del w:id="316" w:author="zhangyufeng@caict.ac.cn" w:date="2025-01-17T10:33:00Z" w16du:dateUtc="2025-01-17T02:33:00Z">
              <w:r w:rsidDel="004A29D0">
                <w:delText>NOTE 1:</w:delText>
              </w:r>
              <w:r w:rsidDel="004A29D0">
                <w:tab/>
                <w:delText>The sidelink allocated RB (L</w:delText>
              </w:r>
              <w:r w:rsidDel="004A29D0">
                <w:rPr>
                  <w:vertAlign w:val="subscript"/>
                </w:rPr>
                <w:delText>CRB</w:delText>
              </w:r>
              <w:r w:rsidDel="004A29D0">
                <w:delText>) size could be adjusted according to resource pool configuration in [7]</w:delText>
              </w:r>
              <w:r w:rsidDel="004A29D0">
                <w:rPr>
                  <w:lang w:eastAsia="zh-CN"/>
                </w:rPr>
                <w:delText>.</w:delText>
              </w:r>
            </w:del>
          </w:p>
        </w:tc>
      </w:tr>
    </w:tbl>
    <w:p w14:paraId="731552CB" w14:textId="77777777" w:rsidR="0099630A" w:rsidRPr="00FE4CA0" w:rsidRDefault="0099630A" w:rsidP="0099630A">
      <w:pPr>
        <w:pStyle w:val="3"/>
        <w:rPr>
          <w:ins w:id="317" w:author="zhangyufeng@caict.ac.cn" w:date="2025-01-17T10:29:00Z" w16du:dateUtc="2025-01-17T02:29:00Z"/>
          <w:lang w:eastAsia="zh-CN"/>
        </w:rPr>
      </w:pPr>
      <w:ins w:id="318" w:author="zhangyufeng@caict.ac.cn" w:date="2025-01-17T10:29:00Z" w16du:dateUtc="2025-01-17T02:29:00Z">
        <w:r w:rsidRPr="00E24AB4">
          <w:rPr>
            <w:lang w:eastAsia="zh-CN"/>
          </w:rPr>
          <w:t>7.3</w:t>
        </w:r>
        <w:r w:rsidRPr="00E24AB4">
          <w:rPr>
            <w:rFonts w:hint="eastAsia"/>
            <w:lang w:eastAsia="zh-CN"/>
          </w:rPr>
          <w:t>E</w:t>
        </w:r>
        <w:r w:rsidRPr="00E24AB4">
          <w:rPr>
            <w:lang w:eastAsia="zh-CN"/>
          </w:rPr>
          <w:t>.</w:t>
        </w:r>
        <w:r>
          <w:rPr>
            <w:rFonts w:hint="eastAsia"/>
            <w:lang w:eastAsia="zh-CN"/>
          </w:rPr>
          <w:t>3</w:t>
        </w:r>
        <w:r w:rsidRPr="00E24AB4">
          <w:rPr>
            <w:lang w:eastAsia="zh-CN"/>
          </w:rPr>
          <w:tab/>
        </w:r>
        <w:r w:rsidRPr="00A1115A">
          <w:t>Reference sensitivity power level for V2X concurrent operation</w:t>
        </w:r>
      </w:ins>
    </w:p>
    <w:p w14:paraId="141624F1" w14:textId="455063D0" w:rsidR="0099630A" w:rsidRDefault="0099630A" w:rsidP="0099630A">
      <w:pPr>
        <w:rPr>
          <w:ins w:id="319" w:author="zhangyufeng@caict.ac.cn" w:date="2025-01-17T10:29:00Z" w16du:dateUtc="2025-01-17T02:29:00Z"/>
          <w:rFonts w:eastAsia="Malgun Gothic"/>
          <w:lang w:eastAsia="zh-CN"/>
        </w:rPr>
      </w:pPr>
      <w:ins w:id="320" w:author="zhangyufeng@caict.ac.cn" w:date="2025-01-17T10:29:00Z" w16du:dateUtc="2025-01-17T02:29:00Z">
        <w:r>
          <w:t xml:space="preserve">When UE is configured for NR V2X reception on V2X carrier concurrent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w:t>
        </w:r>
      </w:ins>
      <w:ins w:id="321" w:author="zhangyufeng@caict.ac.cn" w:date="2025-01-21T09:54:00Z" w16du:dateUtc="2025-01-21T01:54:00Z">
        <w:r w:rsidR="00D35E67">
          <w:rPr>
            <w:rFonts w:hint="eastAsia"/>
            <w:lang w:eastAsia="zh-CN"/>
          </w:rPr>
          <w:t>A</w:t>
        </w:r>
      </w:ins>
      <w:ins w:id="322" w:author="zhangyufeng@caict.ac.cn" w:date="2025-01-21T09:55:00Z" w16du:dateUtc="2025-01-21T01:55:00Z">
        <w:r w:rsidR="00D35E67">
          <w:rPr>
            <w:rFonts w:hint="eastAsia"/>
            <w:lang w:eastAsia="zh-CN"/>
          </w:rPr>
          <w:t>.</w:t>
        </w:r>
      </w:ins>
      <w:ins w:id="323" w:author="zhangyufeng@caict.ac.cn" w:date="2025-01-17T10:29:00Z" w16du:dateUtc="2025-01-17T02:29:00Z">
        <w:r>
          <w:t xml:space="preserve">7.2 with parameters specified in </w:t>
        </w:r>
        <w:r w:rsidRPr="00A1115A">
          <w:t>Table 7.3E.</w:t>
        </w:r>
        <w:r>
          <w:t>2</w:t>
        </w:r>
        <w:r w:rsidRPr="00A1115A">
          <w:t>-1</w:t>
        </w:r>
        <w:r>
          <w:t xml:space="preserve"> and </w:t>
        </w:r>
        <w:r w:rsidRPr="00A1115A">
          <w:t>7.3E.</w:t>
        </w:r>
        <w:r>
          <w:t>2</w:t>
        </w:r>
        <w:r w:rsidRPr="00A1115A">
          <w:t>-</w:t>
        </w:r>
        <w:r>
          <w:t xml:space="preserve">2. Also the NR downlink throughput shall be ≥ 95% of the maximum throughput of the reference measurement channels as specified in Annexes A.3 with parameters specified in </w:t>
        </w:r>
        <w:r>
          <w:rPr>
            <w:rFonts w:hint="eastAsia"/>
            <w:lang w:eastAsia="zh-CN"/>
          </w:rPr>
          <w:t>T</w:t>
        </w:r>
        <w:r>
          <w:t>able 7.3.2-1, 7.3</w:t>
        </w:r>
        <w:r>
          <w:rPr>
            <w:rFonts w:hint="eastAsia"/>
            <w:lang w:eastAsia="zh-CN"/>
          </w:rPr>
          <w:t>E</w:t>
        </w:r>
        <w:r>
          <w:t>.</w:t>
        </w:r>
        <w:r>
          <w:rPr>
            <w:rFonts w:hint="eastAsia"/>
            <w:lang w:eastAsia="zh-CN"/>
          </w:rPr>
          <w:t>3</w:t>
        </w:r>
        <w:r>
          <w:t>-</w:t>
        </w:r>
        <w:r>
          <w:rPr>
            <w:rFonts w:hint="eastAsia"/>
            <w:lang w:eastAsia="zh-CN"/>
          </w:rPr>
          <w:t>1</w:t>
        </w:r>
        <w:r>
          <w:t xml:space="preserve"> and 7.3.2-3.</w:t>
        </w:r>
        <w:r>
          <w:rPr>
            <w:rFonts w:hint="eastAsia"/>
            <w:lang w:eastAsia="zh-CN"/>
          </w:rPr>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 xml:space="preserve">The REFSENS of </w:t>
        </w:r>
        <w:proofErr w:type="spellStart"/>
        <w:r w:rsidRPr="00A1115A">
          <w:t>Uu</w:t>
        </w:r>
        <w:proofErr w:type="spellEnd"/>
        <w:r w:rsidRPr="00A1115A">
          <w:t xml:space="preserve"> downlink and PC5 </w:t>
        </w:r>
        <w:proofErr w:type="spellStart"/>
        <w:r w:rsidRPr="00A1115A">
          <w:t>sidelink</w:t>
        </w:r>
        <w:proofErr w:type="spellEnd"/>
        <w:r w:rsidRPr="00A1115A">
          <w:t xml:space="preserve"> will be tested at the same time.</w:t>
        </w:r>
      </w:ins>
    </w:p>
    <w:p w14:paraId="3093FA4F" w14:textId="77777777" w:rsidR="0099630A" w:rsidRDefault="0099630A" w:rsidP="0099630A">
      <w:pPr>
        <w:pStyle w:val="TH"/>
        <w:rPr>
          <w:ins w:id="324" w:author="zhangyufeng@caict.ac.cn" w:date="2025-01-17T10:29:00Z" w16du:dateUtc="2025-01-17T02:29:00Z"/>
        </w:rPr>
      </w:pPr>
      <w:ins w:id="325" w:author="zhangyufeng@caict.ac.cn" w:date="2025-01-17T10:29:00Z" w16du:dateUtc="2025-01-17T02:29:00Z">
        <w:r>
          <w:t>Table 7.3E.</w:t>
        </w:r>
        <w:r>
          <w:rPr>
            <w:rFonts w:hint="eastAsia"/>
            <w:lang w:eastAsia="zh-CN"/>
          </w:rPr>
          <w:t>3</w:t>
        </w:r>
        <w:r>
          <w:t>-</w:t>
        </w:r>
        <w:r>
          <w:rPr>
            <w:rFonts w:hint="eastAsia"/>
            <w:lang w:eastAsia="zh-CN"/>
          </w:rPr>
          <w:t>1</w:t>
        </w:r>
        <w:r>
          <w:t>: ΔR</w:t>
        </w:r>
        <w:r>
          <w:rPr>
            <w:vertAlign w:val="subscript"/>
          </w:rPr>
          <w:t>IB,V2X</w:t>
        </w:r>
        <w: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99630A" w14:paraId="71070734" w14:textId="77777777" w:rsidTr="00F7632E">
        <w:trPr>
          <w:trHeight w:val="187"/>
          <w:jc w:val="center"/>
          <w:ins w:id="326" w:author="zhangyufeng@caict.ac.cn" w:date="2025-01-17T10:29:00Z"/>
        </w:trPr>
        <w:tc>
          <w:tcPr>
            <w:tcW w:w="1898" w:type="dxa"/>
            <w:tcBorders>
              <w:top w:val="single" w:sz="4" w:space="0" w:color="auto"/>
              <w:left w:val="single" w:sz="4" w:space="0" w:color="auto"/>
              <w:bottom w:val="single" w:sz="4" w:space="0" w:color="auto"/>
              <w:right w:val="single" w:sz="4" w:space="0" w:color="auto"/>
            </w:tcBorders>
            <w:hideMark/>
          </w:tcPr>
          <w:p w14:paraId="37F66A7D" w14:textId="77777777" w:rsidR="0099630A" w:rsidRDefault="0099630A" w:rsidP="00F7632E">
            <w:pPr>
              <w:pStyle w:val="TAH"/>
              <w:rPr>
                <w:ins w:id="327" w:author="zhangyufeng@caict.ac.cn" w:date="2025-01-17T10:29:00Z" w16du:dateUtc="2025-01-17T02:29:00Z"/>
              </w:rPr>
            </w:pPr>
            <w:ins w:id="328" w:author="zhangyufeng@caict.ac.cn" w:date="2025-01-17T10:29:00Z" w16du:dateUtc="2025-01-17T02:29:00Z">
              <w: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hideMark/>
          </w:tcPr>
          <w:p w14:paraId="03600353" w14:textId="77777777" w:rsidR="0099630A" w:rsidRDefault="0099630A" w:rsidP="00F7632E">
            <w:pPr>
              <w:pStyle w:val="TAH"/>
              <w:rPr>
                <w:ins w:id="329" w:author="zhangyufeng@caict.ac.cn" w:date="2025-01-17T10:29:00Z" w16du:dateUtc="2025-01-17T02:29:00Z"/>
              </w:rPr>
            </w:pPr>
            <w:ins w:id="330" w:author="zhangyufeng@caict.ac.cn" w:date="2025-01-17T10:29:00Z" w16du:dateUtc="2025-01-17T02:29:00Z">
              <w:r>
                <w:t>NR Band</w:t>
              </w:r>
            </w:ins>
          </w:p>
        </w:tc>
        <w:tc>
          <w:tcPr>
            <w:tcW w:w="2985" w:type="dxa"/>
            <w:tcBorders>
              <w:top w:val="single" w:sz="4" w:space="0" w:color="auto"/>
              <w:left w:val="single" w:sz="4" w:space="0" w:color="auto"/>
              <w:bottom w:val="single" w:sz="4" w:space="0" w:color="auto"/>
              <w:right w:val="single" w:sz="4" w:space="0" w:color="auto"/>
            </w:tcBorders>
            <w:hideMark/>
          </w:tcPr>
          <w:p w14:paraId="156C2653" w14:textId="77777777" w:rsidR="0099630A" w:rsidRDefault="0099630A" w:rsidP="00F7632E">
            <w:pPr>
              <w:pStyle w:val="TAH"/>
              <w:rPr>
                <w:ins w:id="331" w:author="zhangyufeng@caict.ac.cn" w:date="2025-01-17T10:29:00Z" w16du:dateUtc="2025-01-17T02:29:00Z"/>
              </w:rPr>
            </w:pPr>
            <w:ins w:id="332" w:author="zhangyufeng@caict.ac.cn" w:date="2025-01-17T10:29:00Z" w16du:dateUtc="2025-01-17T02:29:00Z">
              <w:r>
                <w:t>ΔR</w:t>
              </w:r>
              <w:r>
                <w:rPr>
                  <w:vertAlign w:val="subscript"/>
                </w:rPr>
                <w:t>IB,V2X</w:t>
              </w:r>
              <w:r>
                <w:t xml:space="preserve"> [dB]</w:t>
              </w:r>
            </w:ins>
          </w:p>
        </w:tc>
      </w:tr>
      <w:tr w:rsidR="0099630A" w14:paraId="20567832" w14:textId="77777777" w:rsidTr="00F7632E">
        <w:trPr>
          <w:trHeight w:val="187"/>
          <w:jc w:val="center"/>
          <w:ins w:id="333" w:author="zhangyufeng@caict.ac.cn" w:date="2025-01-17T10:29:00Z"/>
        </w:trPr>
        <w:tc>
          <w:tcPr>
            <w:tcW w:w="1898" w:type="dxa"/>
            <w:tcBorders>
              <w:top w:val="single" w:sz="4" w:space="0" w:color="auto"/>
              <w:left w:val="single" w:sz="4" w:space="0" w:color="auto"/>
              <w:bottom w:val="single" w:sz="4" w:space="0" w:color="auto"/>
              <w:right w:val="single" w:sz="4" w:space="0" w:color="auto"/>
            </w:tcBorders>
            <w:vAlign w:val="center"/>
            <w:hideMark/>
          </w:tcPr>
          <w:p w14:paraId="35AC59EA" w14:textId="77777777" w:rsidR="0099630A" w:rsidRDefault="0099630A" w:rsidP="00F7632E">
            <w:pPr>
              <w:pStyle w:val="TAC"/>
              <w:rPr>
                <w:ins w:id="334" w:author="zhangyufeng@caict.ac.cn" w:date="2025-01-17T10:29:00Z" w16du:dateUtc="2025-01-17T02:29:00Z"/>
              </w:rPr>
            </w:pPr>
            <w:ins w:id="335" w:author="zhangyufeng@caict.ac.cn" w:date="2025-01-17T10:29:00Z" w16du:dateUtc="2025-01-17T02:29:00Z">
              <w:r>
                <w:rPr>
                  <w:lang w:val="en-US"/>
                </w:rPr>
                <w:t>V2X_n71-n47</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300241F2" w14:textId="77777777" w:rsidR="0099630A" w:rsidRDefault="0099630A" w:rsidP="00F7632E">
            <w:pPr>
              <w:pStyle w:val="TAC"/>
              <w:rPr>
                <w:ins w:id="336" w:author="zhangyufeng@caict.ac.cn" w:date="2025-01-17T10:29:00Z" w16du:dateUtc="2025-01-17T02:29:00Z"/>
              </w:rPr>
            </w:pPr>
            <w:ins w:id="337" w:author="zhangyufeng@caict.ac.cn" w:date="2025-01-17T10:29:00Z" w16du:dateUtc="2025-01-17T02:29:00Z">
              <w:r>
                <w:rPr>
                  <w:lang w:val="en-US"/>
                </w:rPr>
                <w:t>n71</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61A8B5E2" w14:textId="77777777" w:rsidR="0099630A" w:rsidRDefault="0099630A" w:rsidP="00F7632E">
            <w:pPr>
              <w:pStyle w:val="TAC"/>
              <w:rPr>
                <w:ins w:id="338" w:author="zhangyufeng@caict.ac.cn" w:date="2025-01-17T10:29:00Z" w16du:dateUtc="2025-01-17T02:29:00Z"/>
              </w:rPr>
            </w:pPr>
            <w:ins w:id="339" w:author="zhangyufeng@caict.ac.cn" w:date="2025-01-17T10:29:00Z" w16du:dateUtc="2025-01-17T02:29:00Z">
              <w:r>
                <w:rPr>
                  <w:lang w:val="en-US"/>
                </w:rPr>
                <w:t>0.0</w:t>
              </w:r>
            </w:ins>
          </w:p>
        </w:tc>
      </w:tr>
    </w:tbl>
    <w:p w14:paraId="57BE9746" w14:textId="77777777" w:rsidR="0099630A" w:rsidRDefault="0099630A" w:rsidP="0099630A">
      <w:pPr>
        <w:rPr>
          <w:lang w:eastAsia="zh-CN"/>
        </w:rPr>
      </w:pPr>
    </w:p>
    <w:bookmarkEnd w:id="13"/>
    <w:p w14:paraId="018D76FE" w14:textId="77777777" w:rsidR="0099630A" w:rsidRPr="001C0CC4" w:rsidRDefault="0099630A" w:rsidP="0099630A">
      <w:pPr>
        <w:pStyle w:val="2"/>
      </w:pPr>
      <w:r w:rsidRPr="001C0CC4">
        <w:t>7.3</w:t>
      </w:r>
      <w:r>
        <w:t>F</w:t>
      </w:r>
      <w:r w:rsidRPr="001C0CC4">
        <w:tab/>
        <w:t>Reference sensitivity</w:t>
      </w:r>
      <w:r>
        <w:t xml:space="preserve"> for shared spectrum channel access</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CDF73" w14:textId="77777777" w:rsidR="003C15CD" w:rsidRDefault="003C15CD">
      <w:r>
        <w:separator/>
      </w:r>
    </w:p>
  </w:endnote>
  <w:endnote w:type="continuationSeparator" w:id="0">
    <w:p w14:paraId="33C15D69" w14:textId="77777777" w:rsidR="003C15CD" w:rsidRDefault="003C1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55651" w14:textId="77777777" w:rsidR="003C15CD" w:rsidRDefault="003C15CD">
      <w:r>
        <w:separator/>
      </w:r>
    </w:p>
  </w:footnote>
  <w:footnote w:type="continuationSeparator" w:id="0">
    <w:p w14:paraId="30451E70" w14:textId="77777777" w:rsidR="003C15CD" w:rsidRDefault="003C1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514C"/>
    <w:multiLevelType w:val="hybridMultilevel"/>
    <w:tmpl w:val="253A9172"/>
    <w:lvl w:ilvl="0" w:tplc="B22A977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7EE60A2E"/>
    <w:multiLevelType w:val="hybridMultilevel"/>
    <w:tmpl w:val="29E247A2"/>
    <w:lvl w:ilvl="0" w:tplc="D8B4FF7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1"/>
  </w:num>
  <w:num w:numId="2" w16cid:durableId="376515845">
    <w:abstractNumId w:val="2"/>
  </w:num>
  <w:num w:numId="3" w16cid:durableId="361058240">
    <w:abstractNumId w:val="3"/>
  </w:num>
  <w:num w:numId="4" w16cid:durableId="1682077589">
    <w:abstractNumId w:val="4"/>
  </w:num>
  <w:num w:numId="5" w16cid:durableId="1467501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31B6E"/>
    <w:rsid w:val="00033BBC"/>
    <w:rsid w:val="000413CC"/>
    <w:rsid w:val="000438E6"/>
    <w:rsid w:val="00044866"/>
    <w:rsid w:val="0006301C"/>
    <w:rsid w:val="00063FFB"/>
    <w:rsid w:val="00070E09"/>
    <w:rsid w:val="00071457"/>
    <w:rsid w:val="00085CB8"/>
    <w:rsid w:val="000932ED"/>
    <w:rsid w:val="000A6394"/>
    <w:rsid w:val="000A7D06"/>
    <w:rsid w:val="000B4AEE"/>
    <w:rsid w:val="000B7FED"/>
    <w:rsid w:val="000C038A"/>
    <w:rsid w:val="000C0D51"/>
    <w:rsid w:val="000C6598"/>
    <w:rsid w:val="000D44B3"/>
    <w:rsid w:val="000F081B"/>
    <w:rsid w:val="000F3747"/>
    <w:rsid w:val="00103E4C"/>
    <w:rsid w:val="00116F9D"/>
    <w:rsid w:val="00137514"/>
    <w:rsid w:val="0013788A"/>
    <w:rsid w:val="001405AE"/>
    <w:rsid w:val="0014290F"/>
    <w:rsid w:val="00145D43"/>
    <w:rsid w:val="00147178"/>
    <w:rsid w:val="00150400"/>
    <w:rsid w:val="00150BE6"/>
    <w:rsid w:val="00173936"/>
    <w:rsid w:val="001771AB"/>
    <w:rsid w:val="001818E7"/>
    <w:rsid w:val="00191312"/>
    <w:rsid w:val="00192C46"/>
    <w:rsid w:val="00193F95"/>
    <w:rsid w:val="001A073E"/>
    <w:rsid w:val="001A08B3"/>
    <w:rsid w:val="001A16C9"/>
    <w:rsid w:val="001A2F22"/>
    <w:rsid w:val="001A7B60"/>
    <w:rsid w:val="001B52F0"/>
    <w:rsid w:val="001B7A65"/>
    <w:rsid w:val="001C3DA4"/>
    <w:rsid w:val="001D7B3F"/>
    <w:rsid w:val="001E3042"/>
    <w:rsid w:val="001E41F3"/>
    <w:rsid w:val="001F4CB4"/>
    <w:rsid w:val="002051D8"/>
    <w:rsid w:val="00210767"/>
    <w:rsid w:val="00213400"/>
    <w:rsid w:val="002239F9"/>
    <w:rsid w:val="002350B8"/>
    <w:rsid w:val="00245863"/>
    <w:rsid w:val="00247EBA"/>
    <w:rsid w:val="0026004D"/>
    <w:rsid w:val="00262EC4"/>
    <w:rsid w:val="002640DD"/>
    <w:rsid w:val="00275D12"/>
    <w:rsid w:val="00276473"/>
    <w:rsid w:val="00284FEB"/>
    <w:rsid w:val="002860C4"/>
    <w:rsid w:val="002933D4"/>
    <w:rsid w:val="00293714"/>
    <w:rsid w:val="002B5741"/>
    <w:rsid w:val="002B65DE"/>
    <w:rsid w:val="002C3152"/>
    <w:rsid w:val="002C6BC7"/>
    <w:rsid w:val="002D1123"/>
    <w:rsid w:val="002E1064"/>
    <w:rsid w:val="002E472E"/>
    <w:rsid w:val="002F175F"/>
    <w:rsid w:val="0030526B"/>
    <w:rsid w:val="00305409"/>
    <w:rsid w:val="00315872"/>
    <w:rsid w:val="00326799"/>
    <w:rsid w:val="00326A3F"/>
    <w:rsid w:val="0034212D"/>
    <w:rsid w:val="00354813"/>
    <w:rsid w:val="00354E00"/>
    <w:rsid w:val="003609EF"/>
    <w:rsid w:val="0036231A"/>
    <w:rsid w:val="00374DD4"/>
    <w:rsid w:val="00381747"/>
    <w:rsid w:val="003936F6"/>
    <w:rsid w:val="003A1BD0"/>
    <w:rsid w:val="003B1610"/>
    <w:rsid w:val="003C02B7"/>
    <w:rsid w:val="003C15CD"/>
    <w:rsid w:val="003D18D2"/>
    <w:rsid w:val="003D1DDD"/>
    <w:rsid w:val="003D5053"/>
    <w:rsid w:val="003E1A36"/>
    <w:rsid w:val="003E271D"/>
    <w:rsid w:val="003E5235"/>
    <w:rsid w:val="00410371"/>
    <w:rsid w:val="004242F1"/>
    <w:rsid w:val="00436896"/>
    <w:rsid w:val="00437878"/>
    <w:rsid w:val="00446B96"/>
    <w:rsid w:val="00452085"/>
    <w:rsid w:val="00465331"/>
    <w:rsid w:val="004727B0"/>
    <w:rsid w:val="004755A5"/>
    <w:rsid w:val="004950A1"/>
    <w:rsid w:val="004A29D0"/>
    <w:rsid w:val="004A6B0C"/>
    <w:rsid w:val="004B32A7"/>
    <w:rsid w:val="004B4320"/>
    <w:rsid w:val="004B75B7"/>
    <w:rsid w:val="004C53D2"/>
    <w:rsid w:val="004C7896"/>
    <w:rsid w:val="004C7D73"/>
    <w:rsid w:val="004C7E11"/>
    <w:rsid w:val="004E0E08"/>
    <w:rsid w:val="004E33D9"/>
    <w:rsid w:val="00500541"/>
    <w:rsid w:val="005069F6"/>
    <w:rsid w:val="00512AF8"/>
    <w:rsid w:val="005141D9"/>
    <w:rsid w:val="0051580D"/>
    <w:rsid w:val="00523563"/>
    <w:rsid w:val="005358DA"/>
    <w:rsid w:val="005365C9"/>
    <w:rsid w:val="00547111"/>
    <w:rsid w:val="005613CA"/>
    <w:rsid w:val="005765FC"/>
    <w:rsid w:val="00576E4F"/>
    <w:rsid w:val="00584A21"/>
    <w:rsid w:val="00592D74"/>
    <w:rsid w:val="005A13A7"/>
    <w:rsid w:val="005A30BF"/>
    <w:rsid w:val="005E2C44"/>
    <w:rsid w:val="005E2C7B"/>
    <w:rsid w:val="005F2411"/>
    <w:rsid w:val="005F378C"/>
    <w:rsid w:val="005F477A"/>
    <w:rsid w:val="005F4AE4"/>
    <w:rsid w:val="00621188"/>
    <w:rsid w:val="006257ED"/>
    <w:rsid w:val="00636C94"/>
    <w:rsid w:val="00642A4B"/>
    <w:rsid w:val="00653DE4"/>
    <w:rsid w:val="00664A5B"/>
    <w:rsid w:val="00665C47"/>
    <w:rsid w:val="00673931"/>
    <w:rsid w:val="00690477"/>
    <w:rsid w:val="00695808"/>
    <w:rsid w:val="006A10E0"/>
    <w:rsid w:val="006A72D9"/>
    <w:rsid w:val="006B46FB"/>
    <w:rsid w:val="006B59E7"/>
    <w:rsid w:val="006B739C"/>
    <w:rsid w:val="006D1F3F"/>
    <w:rsid w:val="006D73BC"/>
    <w:rsid w:val="006D7450"/>
    <w:rsid w:val="006E21FB"/>
    <w:rsid w:val="006E6405"/>
    <w:rsid w:val="00721D95"/>
    <w:rsid w:val="00723BC9"/>
    <w:rsid w:val="0072555A"/>
    <w:rsid w:val="007318CF"/>
    <w:rsid w:val="00751B51"/>
    <w:rsid w:val="00754602"/>
    <w:rsid w:val="0076293A"/>
    <w:rsid w:val="00792342"/>
    <w:rsid w:val="007977A8"/>
    <w:rsid w:val="007A2911"/>
    <w:rsid w:val="007B512A"/>
    <w:rsid w:val="007B7965"/>
    <w:rsid w:val="007C2097"/>
    <w:rsid w:val="007C3FD8"/>
    <w:rsid w:val="007D6A07"/>
    <w:rsid w:val="007E398E"/>
    <w:rsid w:val="007F3BBB"/>
    <w:rsid w:val="007F7259"/>
    <w:rsid w:val="008040A8"/>
    <w:rsid w:val="00807DE8"/>
    <w:rsid w:val="008156C8"/>
    <w:rsid w:val="00821648"/>
    <w:rsid w:val="008279FA"/>
    <w:rsid w:val="00832257"/>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039C"/>
    <w:rsid w:val="008B2EC5"/>
    <w:rsid w:val="008B70FA"/>
    <w:rsid w:val="008D3CCC"/>
    <w:rsid w:val="008D7D88"/>
    <w:rsid w:val="008E7EA6"/>
    <w:rsid w:val="008F3789"/>
    <w:rsid w:val="008F41F6"/>
    <w:rsid w:val="008F4CE9"/>
    <w:rsid w:val="008F686C"/>
    <w:rsid w:val="00900853"/>
    <w:rsid w:val="009148DE"/>
    <w:rsid w:val="00921F6E"/>
    <w:rsid w:val="00930AA8"/>
    <w:rsid w:val="00941E30"/>
    <w:rsid w:val="0094730F"/>
    <w:rsid w:val="009531B0"/>
    <w:rsid w:val="00955551"/>
    <w:rsid w:val="009618FE"/>
    <w:rsid w:val="00963415"/>
    <w:rsid w:val="0096536E"/>
    <w:rsid w:val="009741B3"/>
    <w:rsid w:val="009777D9"/>
    <w:rsid w:val="00983240"/>
    <w:rsid w:val="00985384"/>
    <w:rsid w:val="0099014C"/>
    <w:rsid w:val="00991B88"/>
    <w:rsid w:val="0099280E"/>
    <w:rsid w:val="00993819"/>
    <w:rsid w:val="0099630A"/>
    <w:rsid w:val="00997CD1"/>
    <w:rsid w:val="009A5753"/>
    <w:rsid w:val="009A579D"/>
    <w:rsid w:val="009B38FB"/>
    <w:rsid w:val="009D12BA"/>
    <w:rsid w:val="009E3297"/>
    <w:rsid w:val="009E5E83"/>
    <w:rsid w:val="009F0AF2"/>
    <w:rsid w:val="009F734F"/>
    <w:rsid w:val="00A04DCC"/>
    <w:rsid w:val="00A17727"/>
    <w:rsid w:val="00A246B6"/>
    <w:rsid w:val="00A31468"/>
    <w:rsid w:val="00A3513D"/>
    <w:rsid w:val="00A42D11"/>
    <w:rsid w:val="00A44AED"/>
    <w:rsid w:val="00A47E70"/>
    <w:rsid w:val="00A50CF0"/>
    <w:rsid w:val="00A66C60"/>
    <w:rsid w:val="00A700D0"/>
    <w:rsid w:val="00A70EF6"/>
    <w:rsid w:val="00A72306"/>
    <w:rsid w:val="00A7325D"/>
    <w:rsid w:val="00A74B7D"/>
    <w:rsid w:val="00A7664C"/>
    <w:rsid w:val="00A7671C"/>
    <w:rsid w:val="00A814A4"/>
    <w:rsid w:val="00A816CF"/>
    <w:rsid w:val="00A92297"/>
    <w:rsid w:val="00A92315"/>
    <w:rsid w:val="00A927A7"/>
    <w:rsid w:val="00AA2CBC"/>
    <w:rsid w:val="00AA2D4A"/>
    <w:rsid w:val="00AA7523"/>
    <w:rsid w:val="00AB0B9B"/>
    <w:rsid w:val="00AB21B6"/>
    <w:rsid w:val="00AC0DCC"/>
    <w:rsid w:val="00AC40C2"/>
    <w:rsid w:val="00AC5820"/>
    <w:rsid w:val="00AD1CD8"/>
    <w:rsid w:val="00AD2C47"/>
    <w:rsid w:val="00AD77D5"/>
    <w:rsid w:val="00AE7EC5"/>
    <w:rsid w:val="00B05572"/>
    <w:rsid w:val="00B13D7A"/>
    <w:rsid w:val="00B258BB"/>
    <w:rsid w:val="00B30E04"/>
    <w:rsid w:val="00B34C87"/>
    <w:rsid w:val="00B36B62"/>
    <w:rsid w:val="00B67385"/>
    <w:rsid w:val="00B67B97"/>
    <w:rsid w:val="00B87799"/>
    <w:rsid w:val="00B9003D"/>
    <w:rsid w:val="00B968C8"/>
    <w:rsid w:val="00BA3EC5"/>
    <w:rsid w:val="00BA51D9"/>
    <w:rsid w:val="00BB5DFC"/>
    <w:rsid w:val="00BD279D"/>
    <w:rsid w:val="00BD2EFA"/>
    <w:rsid w:val="00BD6BB8"/>
    <w:rsid w:val="00BE27D3"/>
    <w:rsid w:val="00BE341F"/>
    <w:rsid w:val="00BE35CF"/>
    <w:rsid w:val="00C377D9"/>
    <w:rsid w:val="00C45A5D"/>
    <w:rsid w:val="00C57B73"/>
    <w:rsid w:val="00C66BA2"/>
    <w:rsid w:val="00C8151E"/>
    <w:rsid w:val="00C85FC8"/>
    <w:rsid w:val="00C870F6"/>
    <w:rsid w:val="00C912C2"/>
    <w:rsid w:val="00C91F79"/>
    <w:rsid w:val="00C9214E"/>
    <w:rsid w:val="00C9506F"/>
    <w:rsid w:val="00C95985"/>
    <w:rsid w:val="00CC1D49"/>
    <w:rsid w:val="00CC5026"/>
    <w:rsid w:val="00CC68D0"/>
    <w:rsid w:val="00CE2327"/>
    <w:rsid w:val="00CE7F1F"/>
    <w:rsid w:val="00D02423"/>
    <w:rsid w:val="00D03F9A"/>
    <w:rsid w:val="00D06452"/>
    <w:rsid w:val="00D06D51"/>
    <w:rsid w:val="00D07718"/>
    <w:rsid w:val="00D111DD"/>
    <w:rsid w:val="00D132A1"/>
    <w:rsid w:val="00D17B57"/>
    <w:rsid w:val="00D24991"/>
    <w:rsid w:val="00D32E5B"/>
    <w:rsid w:val="00D33E5F"/>
    <w:rsid w:val="00D35E67"/>
    <w:rsid w:val="00D45AAE"/>
    <w:rsid w:val="00D50255"/>
    <w:rsid w:val="00D51B14"/>
    <w:rsid w:val="00D65E4A"/>
    <w:rsid w:val="00D65F38"/>
    <w:rsid w:val="00D66376"/>
    <w:rsid w:val="00D66520"/>
    <w:rsid w:val="00D67C65"/>
    <w:rsid w:val="00D82F75"/>
    <w:rsid w:val="00D83FF6"/>
    <w:rsid w:val="00D84AC2"/>
    <w:rsid w:val="00D84AE9"/>
    <w:rsid w:val="00D859EE"/>
    <w:rsid w:val="00D9124E"/>
    <w:rsid w:val="00D93D2F"/>
    <w:rsid w:val="00DA044E"/>
    <w:rsid w:val="00DA0575"/>
    <w:rsid w:val="00DA440C"/>
    <w:rsid w:val="00DA6E15"/>
    <w:rsid w:val="00DB597F"/>
    <w:rsid w:val="00DC2C88"/>
    <w:rsid w:val="00DC49BE"/>
    <w:rsid w:val="00DC6D7C"/>
    <w:rsid w:val="00DD2506"/>
    <w:rsid w:val="00DE18D0"/>
    <w:rsid w:val="00DE34CF"/>
    <w:rsid w:val="00DE5E31"/>
    <w:rsid w:val="00DF653C"/>
    <w:rsid w:val="00E13F3D"/>
    <w:rsid w:val="00E15981"/>
    <w:rsid w:val="00E20827"/>
    <w:rsid w:val="00E31841"/>
    <w:rsid w:val="00E34898"/>
    <w:rsid w:val="00E34EB7"/>
    <w:rsid w:val="00E41A28"/>
    <w:rsid w:val="00E44498"/>
    <w:rsid w:val="00E56BE9"/>
    <w:rsid w:val="00E70D32"/>
    <w:rsid w:val="00E77952"/>
    <w:rsid w:val="00E911DB"/>
    <w:rsid w:val="00EB01CE"/>
    <w:rsid w:val="00EB09B7"/>
    <w:rsid w:val="00EB6F9F"/>
    <w:rsid w:val="00EC6ADC"/>
    <w:rsid w:val="00ED0D25"/>
    <w:rsid w:val="00ED1E47"/>
    <w:rsid w:val="00ED3FE6"/>
    <w:rsid w:val="00EE4F26"/>
    <w:rsid w:val="00EE754F"/>
    <w:rsid w:val="00EE7D7C"/>
    <w:rsid w:val="00F006AC"/>
    <w:rsid w:val="00F03CD3"/>
    <w:rsid w:val="00F1254B"/>
    <w:rsid w:val="00F16A9F"/>
    <w:rsid w:val="00F25D98"/>
    <w:rsid w:val="00F300FB"/>
    <w:rsid w:val="00F313A8"/>
    <w:rsid w:val="00F3246C"/>
    <w:rsid w:val="00F53C50"/>
    <w:rsid w:val="00F54EAD"/>
    <w:rsid w:val="00F606B4"/>
    <w:rsid w:val="00F71284"/>
    <w:rsid w:val="00F717C7"/>
    <w:rsid w:val="00F74B33"/>
    <w:rsid w:val="00F86DD7"/>
    <w:rsid w:val="00FA4D82"/>
    <w:rsid w:val="00FA65D4"/>
    <w:rsid w:val="00FB6386"/>
    <w:rsid w:val="00FC1160"/>
    <w:rsid w:val="00FC6B03"/>
    <w:rsid w:val="00FC79AE"/>
    <w:rsid w:val="00FD0E9E"/>
    <w:rsid w:val="00FD4D26"/>
    <w:rsid w:val="00FE4CA0"/>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uiPriority w:val="99"/>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uiPriority w:val="99"/>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1992</TotalTime>
  <Pages>4</Pages>
  <Words>1256</Words>
  <Characters>7163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408</cp:revision>
  <cp:lastPrinted>1899-12-31T23:00:00Z</cp:lastPrinted>
  <dcterms:created xsi:type="dcterms:W3CDTF">2020-02-03T08:32:00Z</dcterms:created>
  <dcterms:modified xsi:type="dcterms:W3CDTF">2025-02-06T10:46:00Z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